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F7207" w14:textId="77777777" w:rsidR="003D57F6" w:rsidRPr="003D57F6" w:rsidRDefault="003D57F6" w:rsidP="003D57F6"/>
    <w:p w14:paraId="723675B2" w14:textId="77777777" w:rsidR="003D57F6" w:rsidRDefault="003D57F6" w:rsidP="003D57F6">
      <w:pPr>
        <w:pStyle w:val="Kop1"/>
        <w:pBdr>
          <w:top w:val="single" w:sz="4" w:space="1" w:color="auto"/>
          <w:left w:val="single" w:sz="4" w:space="4" w:color="auto"/>
          <w:bottom w:val="single" w:sz="4" w:space="1" w:color="auto"/>
          <w:right w:val="single" w:sz="4" w:space="4" w:color="auto"/>
        </w:pBdr>
        <w:rPr>
          <w:rFonts w:ascii="Arial" w:hAnsi="Arial" w:cs="Arial"/>
          <w:sz w:val="22"/>
          <w:szCs w:val="22"/>
        </w:rPr>
      </w:pPr>
    </w:p>
    <w:p w14:paraId="2E4E10F2" w14:textId="77777777" w:rsidR="003D57F6" w:rsidRDefault="003D57F6" w:rsidP="00F71C47">
      <w:pPr>
        <w:pStyle w:val="Kop1"/>
        <w:pBdr>
          <w:top w:val="single" w:sz="4" w:space="1" w:color="auto"/>
          <w:left w:val="single" w:sz="4" w:space="4" w:color="auto"/>
          <w:bottom w:val="single" w:sz="4" w:space="1" w:color="auto"/>
          <w:right w:val="single" w:sz="4" w:space="4" w:color="auto"/>
        </w:pBdr>
        <w:jc w:val="left"/>
        <w:rPr>
          <w:rFonts w:ascii="Arial" w:hAnsi="Arial" w:cs="Arial"/>
          <w:sz w:val="22"/>
          <w:szCs w:val="22"/>
        </w:rPr>
      </w:pPr>
      <w:r>
        <w:rPr>
          <w:rFonts w:ascii="Arial" w:hAnsi="Arial" w:cs="Arial"/>
          <w:noProof/>
          <w:sz w:val="22"/>
          <w:szCs w:val="22"/>
          <w:lang w:val="nl-BE" w:eastAsia="nl-BE"/>
        </w:rPr>
        <w:drawing>
          <wp:inline distT="0" distB="0" distL="0" distR="0" wp14:anchorId="42147DB7" wp14:editId="2727AF9F">
            <wp:extent cx="1366119" cy="504825"/>
            <wp:effectExtent l="0" t="0" r="5715" b="0"/>
            <wp:docPr id="1" name="Afbeelding 1" descr="W:\Huisstijl\Afbeeldingen en logo's\Jpeg\logo_ocm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uisstijl\Afbeeldingen en logo's\Jpeg\logo_ocmw.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69140" cy="505941"/>
                    </a:xfrm>
                    <a:prstGeom prst="rect">
                      <a:avLst/>
                    </a:prstGeom>
                    <a:noFill/>
                    <a:ln>
                      <a:noFill/>
                    </a:ln>
                  </pic:spPr>
                </pic:pic>
              </a:graphicData>
            </a:graphic>
          </wp:inline>
        </w:drawing>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rFonts w:ascii="Arial" w:hAnsi="Arial" w:cs="Arial"/>
          <w:sz w:val="22"/>
          <w:szCs w:val="22"/>
        </w:rPr>
        <w:tab/>
      </w:r>
      <w:r w:rsidR="0095781A">
        <w:rPr>
          <w:noProof/>
          <w:lang w:val="nl-BE" w:eastAsia="nl-BE"/>
        </w:rPr>
        <w:drawing>
          <wp:inline distT="0" distB="0" distL="0" distR="0" wp14:anchorId="38892DF2" wp14:editId="01B465D3">
            <wp:extent cx="619125" cy="662305"/>
            <wp:effectExtent l="0" t="0" r="9525" b="444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28893" cy="672754"/>
                    </a:xfrm>
                    <a:prstGeom prst="rect">
                      <a:avLst/>
                    </a:prstGeom>
                  </pic:spPr>
                </pic:pic>
              </a:graphicData>
            </a:graphic>
          </wp:inline>
        </w:drawing>
      </w:r>
      <w:r w:rsidR="0095781A">
        <w:rPr>
          <w:rFonts w:ascii="Arial" w:hAnsi="Arial" w:cs="Arial"/>
          <w:sz w:val="22"/>
          <w:szCs w:val="22"/>
        </w:rPr>
        <w:tab/>
      </w:r>
    </w:p>
    <w:p w14:paraId="03ECE152" w14:textId="77777777" w:rsidR="003D57F6" w:rsidRDefault="003D57F6" w:rsidP="003D57F6">
      <w:pPr>
        <w:pStyle w:val="Kop1"/>
        <w:pBdr>
          <w:top w:val="single" w:sz="4" w:space="1" w:color="auto"/>
          <w:left w:val="single" w:sz="4" w:space="4" w:color="auto"/>
          <w:bottom w:val="single" w:sz="4" w:space="1" w:color="auto"/>
          <w:right w:val="single" w:sz="4" w:space="4" w:color="auto"/>
        </w:pBdr>
        <w:rPr>
          <w:rFonts w:ascii="Arial" w:hAnsi="Arial" w:cs="Arial"/>
          <w:sz w:val="22"/>
          <w:szCs w:val="22"/>
        </w:rPr>
      </w:pPr>
    </w:p>
    <w:p w14:paraId="318CAC41" w14:textId="77777777" w:rsidR="003D57F6" w:rsidRDefault="003D57F6" w:rsidP="003D57F6">
      <w:pPr>
        <w:pStyle w:val="Kop1"/>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STATUTEN SENIORENRAAD</w:t>
      </w:r>
      <w:r w:rsidRPr="003D57F6">
        <w:rPr>
          <w:rFonts w:ascii="Arial" w:hAnsi="Arial" w:cs="Arial"/>
          <w:sz w:val="22"/>
          <w:szCs w:val="22"/>
        </w:rPr>
        <w:t xml:space="preserve"> </w:t>
      </w:r>
      <w:r w:rsidR="0095781A">
        <w:rPr>
          <w:rFonts w:ascii="Arial" w:hAnsi="Arial" w:cs="Arial"/>
          <w:sz w:val="22"/>
          <w:szCs w:val="22"/>
        </w:rPr>
        <w:t>KORTENAKEN</w:t>
      </w:r>
    </w:p>
    <w:p w14:paraId="7CB90C8E" w14:textId="77777777" w:rsidR="003D57F6" w:rsidRDefault="003D57F6" w:rsidP="003D57F6">
      <w:pPr>
        <w:pBdr>
          <w:top w:val="single" w:sz="4" w:space="1" w:color="auto"/>
          <w:left w:val="single" w:sz="4" w:space="4" w:color="auto"/>
          <w:bottom w:val="single" w:sz="4" w:space="1" w:color="auto"/>
          <w:right w:val="single" w:sz="4" w:space="4" w:color="auto"/>
        </w:pBdr>
      </w:pPr>
    </w:p>
    <w:p w14:paraId="6223A6B5" w14:textId="77777777" w:rsidR="003D57F6" w:rsidRDefault="003D57F6" w:rsidP="003D57F6">
      <w:pPr>
        <w:pBdr>
          <w:top w:val="single" w:sz="4" w:space="1" w:color="auto"/>
          <w:left w:val="single" w:sz="4" w:space="4" w:color="auto"/>
          <w:bottom w:val="single" w:sz="4" w:space="1" w:color="auto"/>
          <w:right w:val="single" w:sz="4" w:space="4" w:color="auto"/>
        </w:pBdr>
      </w:pPr>
    </w:p>
    <w:p w14:paraId="0CBF692A" w14:textId="77777777" w:rsidR="003D57F6" w:rsidRDefault="003D57F6" w:rsidP="003D57F6"/>
    <w:p w14:paraId="263229F4" w14:textId="77777777" w:rsidR="003D57F6" w:rsidRPr="003D57F6" w:rsidRDefault="003D57F6" w:rsidP="003D57F6"/>
    <w:p w14:paraId="6D804A3B" w14:textId="77777777" w:rsidR="003D57F6" w:rsidRPr="003D57F6" w:rsidRDefault="003D57F6" w:rsidP="003D57F6">
      <w:pPr>
        <w:pStyle w:val="Kop3"/>
        <w:rPr>
          <w:rFonts w:ascii="Arial" w:hAnsi="Arial" w:cs="Arial"/>
          <w:sz w:val="22"/>
          <w:szCs w:val="22"/>
        </w:rPr>
      </w:pPr>
      <w:r w:rsidRPr="003D57F6">
        <w:rPr>
          <w:rFonts w:ascii="Arial" w:hAnsi="Arial" w:cs="Arial"/>
          <w:sz w:val="22"/>
          <w:szCs w:val="22"/>
        </w:rPr>
        <w:t xml:space="preserve">CONSIDERANS </w:t>
      </w:r>
    </w:p>
    <w:p w14:paraId="6DACBC68" w14:textId="77777777" w:rsidR="003D57F6" w:rsidRPr="003D57F6" w:rsidRDefault="003D57F6" w:rsidP="003D57F6">
      <w:pPr>
        <w:rPr>
          <w:rFonts w:ascii="Arial" w:hAnsi="Arial" w:cs="Arial"/>
          <w:i/>
          <w:sz w:val="22"/>
          <w:szCs w:val="22"/>
        </w:rPr>
      </w:pPr>
      <w:r>
        <w:rPr>
          <w:rFonts w:ascii="Arial" w:hAnsi="Arial" w:cs="Arial"/>
          <w:sz w:val="22"/>
          <w:szCs w:val="22"/>
        </w:rPr>
        <w:t xml:space="preserve">Er wordt verwezen naar </w:t>
      </w:r>
      <w:r w:rsidRPr="003D57F6">
        <w:rPr>
          <w:rFonts w:ascii="Arial" w:hAnsi="Arial" w:cs="Arial"/>
          <w:sz w:val="22"/>
          <w:szCs w:val="22"/>
        </w:rPr>
        <w:t xml:space="preserve">het decreet houdende de stimulering van een inclusief Vlaams ouderenbeleid en de beleidsplannen van ouderen, d.d. 21/4/2004 – meer bepaald artikel 10 § 6°: </w:t>
      </w:r>
      <w:r>
        <w:rPr>
          <w:rFonts w:ascii="Arial" w:hAnsi="Arial" w:cs="Arial"/>
          <w:sz w:val="22"/>
          <w:szCs w:val="22"/>
        </w:rPr>
        <w:t xml:space="preserve">“ </w:t>
      </w:r>
      <w:r w:rsidRPr="003D57F6">
        <w:rPr>
          <w:rFonts w:ascii="Arial" w:hAnsi="Arial" w:cs="Arial"/>
          <w:i/>
          <w:sz w:val="22"/>
          <w:szCs w:val="22"/>
        </w:rPr>
        <w:t xml:space="preserve">Een lokaal bestuur moet beschikken over een of meer ouderenadviesraden, die wat samenstelling betreft een pluralistische afspiegeling zijn van de lokale ouderenbevolking. </w:t>
      </w:r>
    </w:p>
    <w:p w14:paraId="16C4CF1B" w14:textId="77777777" w:rsidR="003D57F6" w:rsidRPr="003D57F6" w:rsidRDefault="003D57F6" w:rsidP="003D57F6">
      <w:pPr>
        <w:rPr>
          <w:rFonts w:ascii="Arial" w:hAnsi="Arial" w:cs="Arial"/>
          <w:i/>
          <w:sz w:val="22"/>
          <w:szCs w:val="22"/>
        </w:rPr>
      </w:pPr>
      <w:r w:rsidRPr="003D57F6">
        <w:rPr>
          <w:rFonts w:ascii="Arial" w:hAnsi="Arial" w:cs="Arial"/>
          <w:i/>
          <w:sz w:val="22"/>
          <w:szCs w:val="22"/>
        </w:rPr>
        <w:t>In de gemeente Kortenaken werd een seniorenraad opgericht in uitvoering van het Decreet houdende de stimulering van een inclusief Vlaams ouderenbeleid en de beleidsplannen van ouderen, d.d. 21/4/2004.</w:t>
      </w:r>
      <w:r>
        <w:rPr>
          <w:rFonts w:ascii="Arial" w:hAnsi="Arial" w:cs="Arial"/>
          <w:i/>
          <w:sz w:val="22"/>
          <w:szCs w:val="22"/>
        </w:rPr>
        <w:t>”</w:t>
      </w:r>
      <w:r w:rsidRPr="003D57F6">
        <w:rPr>
          <w:rFonts w:ascii="Arial" w:hAnsi="Arial" w:cs="Arial"/>
          <w:i/>
          <w:sz w:val="22"/>
          <w:szCs w:val="22"/>
        </w:rPr>
        <w:t xml:space="preserve"> </w:t>
      </w:r>
    </w:p>
    <w:p w14:paraId="1749F2E3" w14:textId="77777777" w:rsidR="003D57F6" w:rsidRPr="003D57F6" w:rsidRDefault="003D57F6" w:rsidP="003D57F6">
      <w:pPr>
        <w:rPr>
          <w:rFonts w:ascii="Arial" w:hAnsi="Arial" w:cs="Arial"/>
          <w:sz w:val="22"/>
          <w:szCs w:val="22"/>
        </w:rPr>
      </w:pPr>
    </w:p>
    <w:p w14:paraId="0AF7AB29" w14:textId="77777777" w:rsidR="003D57F6" w:rsidRPr="003D57F6" w:rsidRDefault="003D57F6" w:rsidP="003D57F6">
      <w:pPr>
        <w:rPr>
          <w:rFonts w:ascii="Arial" w:hAnsi="Arial" w:cs="Arial"/>
          <w:sz w:val="22"/>
          <w:szCs w:val="22"/>
        </w:rPr>
      </w:pPr>
    </w:p>
    <w:p w14:paraId="5A6DFC50" w14:textId="77777777" w:rsidR="003D57F6" w:rsidRPr="003D57F6" w:rsidRDefault="003D57F6" w:rsidP="003D57F6">
      <w:pPr>
        <w:rPr>
          <w:rFonts w:ascii="Arial" w:hAnsi="Arial" w:cs="Arial"/>
          <w:sz w:val="22"/>
          <w:szCs w:val="22"/>
        </w:rPr>
      </w:pPr>
    </w:p>
    <w:p w14:paraId="487580A6" w14:textId="77777777" w:rsidR="003D57F6" w:rsidRDefault="003D57F6" w:rsidP="003D57F6">
      <w:pPr>
        <w:pStyle w:val="Lijstalinea"/>
        <w:numPr>
          <w:ilvl w:val="0"/>
          <w:numId w:val="10"/>
        </w:numPr>
        <w:pBdr>
          <w:bottom w:val="single" w:sz="4" w:space="1" w:color="auto"/>
        </w:pBdr>
        <w:rPr>
          <w:rFonts w:ascii="Arial" w:hAnsi="Arial" w:cs="Arial"/>
          <w:sz w:val="22"/>
          <w:szCs w:val="22"/>
        </w:rPr>
      </w:pPr>
      <w:r>
        <w:rPr>
          <w:rFonts w:ascii="Arial" w:hAnsi="Arial" w:cs="Arial"/>
          <w:sz w:val="22"/>
          <w:szCs w:val="22"/>
        </w:rPr>
        <w:t>DOELSTELLINGEN</w:t>
      </w:r>
    </w:p>
    <w:p w14:paraId="5ED5363F" w14:textId="77777777" w:rsidR="003D57F6" w:rsidRPr="003D57F6" w:rsidRDefault="003D57F6" w:rsidP="003D57F6">
      <w:pPr>
        <w:pStyle w:val="Lijstalinea"/>
        <w:ind w:left="1080"/>
        <w:rPr>
          <w:rFonts w:ascii="Arial" w:hAnsi="Arial" w:cs="Arial"/>
          <w:sz w:val="22"/>
          <w:szCs w:val="22"/>
        </w:rPr>
      </w:pPr>
    </w:p>
    <w:p w14:paraId="348EF5D7" w14:textId="77777777" w:rsidR="003D57F6" w:rsidRDefault="003D57F6" w:rsidP="003D57F6">
      <w:pPr>
        <w:rPr>
          <w:rFonts w:ascii="Arial" w:hAnsi="Arial" w:cs="Arial"/>
          <w:sz w:val="22"/>
          <w:szCs w:val="22"/>
        </w:rPr>
      </w:pPr>
      <w:r w:rsidRPr="003D57F6">
        <w:rPr>
          <w:rFonts w:ascii="Arial" w:hAnsi="Arial" w:cs="Arial"/>
          <w:sz w:val="22"/>
          <w:szCs w:val="22"/>
        </w:rPr>
        <w:t>De seniorenraad is een autonoom en door het gemeentebestuur officieel erkend adviesorgaan. Het stelt zich tot doel op eigen initiatief of op vraag van het gemeentebestuur  het ouderenbeleid mee te bepalen.</w:t>
      </w:r>
    </w:p>
    <w:p w14:paraId="6B7A029C" w14:textId="77777777" w:rsidR="003D57F6" w:rsidRPr="003D57F6" w:rsidRDefault="003D57F6" w:rsidP="003D57F6">
      <w:pPr>
        <w:rPr>
          <w:rFonts w:ascii="Arial" w:hAnsi="Arial" w:cs="Arial"/>
          <w:sz w:val="22"/>
          <w:szCs w:val="22"/>
        </w:rPr>
      </w:pPr>
    </w:p>
    <w:p w14:paraId="42C2FBC7" w14:textId="77777777" w:rsidR="003D57F6" w:rsidRDefault="003D57F6" w:rsidP="003D57F6">
      <w:pPr>
        <w:rPr>
          <w:rFonts w:ascii="Arial" w:hAnsi="Arial" w:cs="Arial"/>
          <w:sz w:val="22"/>
          <w:szCs w:val="22"/>
        </w:rPr>
      </w:pPr>
      <w:r w:rsidRPr="003D57F6">
        <w:rPr>
          <w:rFonts w:ascii="Arial" w:hAnsi="Arial" w:cs="Arial"/>
          <w:sz w:val="22"/>
          <w:szCs w:val="22"/>
        </w:rPr>
        <w:t>Concrete doelstellingen zijn onder meer de volgende:</w:t>
      </w:r>
    </w:p>
    <w:p w14:paraId="4D41EAB7" w14:textId="77777777" w:rsidR="003D57F6" w:rsidRPr="003D57F6" w:rsidRDefault="003D57F6" w:rsidP="003D57F6">
      <w:pPr>
        <w:rPr>
          <w:rFonts w:ascii="Arial" w:hAnsi="Arial" w:cs="Arial"/>
          <w:sz w:val="22"/>
          <w:szCs w:val="22"/>
        </w:rPr>
      </w:pPr>
    </w:p>
    <w:p w14:paraId="74D65E1F"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bekijkt het globale gemeentebeleid vanuit het oogpunt van de ouderen en dit onafhankelijk van elke raad en/of instelling.</w:t>
      </w:r>
    </w:p>
    <w:p w14:paraId="5EE5BDD3"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 xml:space="preserve">De seniorenraad is een contact- en coördinatieorgaan tussen het bestaande georganiseerde ouderenwerk onderling, tussen de georganiseerde en niet georganiseerde ouderen en tussen de ouderen in het algemeen en de overheid. </w:t>
      </w:r>
    </w:p>
    <w:p w14:paraId="2EB03D84"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stimuleert de samenwerking op het vlak van ouderenbeleid.</w:t>
      </w:r>
    </w:p>
    <w:p w14:paraId="3A34C014"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tracht in haar werking de niet georganiseerde ouderen te betrekken.</w:t>
      </w:r>
    </w:p>
    <w:p w14:paraId="14B991EA"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kan zelf activiteiten organiseren.</w:t>
      </w:r>
    </w:p>
    <w:p w14:paraId="2E1F7EE6"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Op eigen initiatief en/of op vraag van het gemeentebestuur adviezen verstrekken over alle aangelegenheden betreffende het ruime ouderenbeleid in de gemeente.</w:t>
      </w:r>
    </w:p>
    <w:p w14:paraId="0953FC93"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behandelt op plaatselijk vlak de vraagstukken die senioren (on)rechtstreeks aanbelangen.</w:t>
      </w:r>
    </w:p>
    <w:p w14:paraId="760D3DA9" w14:textId="77777777" w:rsidR="003D57F6" w:rsidRPr="003D57F6" w:rsidRDefault="003D57F6" w:rsidP="003D57F6">
      <w:pPr>
        <w:numPr>
          <w:ilvl w:val="0"/>
          <w:numId w:val="1"/>
        </w:numPr>
        <w:rPr>
          <w:rFonts w:ascii="Arial" w:hAnsi="Arial" w:cs="Arial"/>
          <w:sz w:val="22"/>
          <w:szCs w:val="22"/>
        </w:rPr>
      </w:pPr>
      <w:r w:rsidRPr="003D57F6">
        <w:rPr>
          <w:rFonts w:ascii="Arial" w:hAnsi="Arial" w:cs="Arial"/>
          <w:sz w:val="22"/>
          <w:szCs w:val="22"/>
        </w:rPr>
        <w:t>De seniorenraad stelt een ontwerp beleidsplan inzake ouderenbeleid op.</w:t>
      </w:r>
    </w:p>
    <w:p w14:paraId="75036750" w14:textId="77777777" w:rsidR="003D57F6" w:rsidRPr="003D57F6" w:rsidRDefault="003D57F6" w:rsidP="003D57F6">
      <w:pPr>
        <w:rPr>
          <w:rFonts w:ascii="Arial" w:hAnsi="Arial" w:cs="Arial"/>
          <w:sz w:val="22"/>
          <w:szCs w:val="22"/>
        </w:rPr>
      </w:pPr>
    </w:p>
    <w:p w14:paraId="1E9F700F" w14:textId="77777777" w:rsidR="003D57F6" w:rsidRPr="003D57F6" w:rsidRDefault="003D57F6" w:rsidP="003D57F6">
      <w:pPr>
        <w:rPr>
          <w:rFonts w:ascii="Arial" w:hAnsi="Arial" w:cs="Arial"/>
          <w:sz w:val="22"/>
          <w:szCs w:val="22"/>
        </w:rPr>
      </w:pPr>
    </w:p>
    <w:p w14:paraId="659ABCFF" w14:textId="77777777" w:rsidR="003D57F6" w:rsidRDefault="003D57F6" w:rsidP="003D57F6">
      <w:pPr>
        <w:pStyle w:val="Lijstalinea"/>
        <w:numPr>
          <w:ilvl w:val="0"/>
          <w:numId w:val="10"/>
        </w:numPr>
        <w:pBdr>
          <w:bottom w:val="single" w:sz="4" w:space="1" w:color="auto"/>
        </w:pBdr>
        <w:rPr>
          <w:rFonts w:ascii="Arial" w:hAnsi="Arial" w:cs="Arial"/>
          <w:sz w:val="22"/>
          <w:szCs w:val="22"/>
        </w:rPr>
      </w:pPr>
      <w:r>
        <w:rPr>
          <w:rFonts w:ascii="Arial" w:hAnsi="Arial" w:cs="Arial"/>
          <w:sz w:val="22"/>
          <w:szCs w:val="22"/>
        </w:rPr>
        <w:t>STRUCTUUR</w:t>
      </w:r>
    </w:p>
    <w:p w14:paraId="7C5182C3" w14:textId="77777777" w:rsidR="003D57F6" w:rsidRPr="003D57F6" w:rsidRDefault="003D57F6" w:rsidP="003D57F6">
      <w:pPr>
        <w:pStyle w:val="Lijstalinea"/>
        <w:ind w:left="1080"/>
        <w:rPr>
          <w:rFonts w:ascii="Arial" w:hAnsi="Arial" w:cs="Arial"/>
          <w:sz w:val="22"/>
          <w:szCs w:val="22"/>
        </w:rPr>
      </w:pPr>
    </w:p>
    <w:p w14:paraId="5E1263E8" w14:textId="77777777" w:rsidR="003D57F6" w:rsidRPr="003D57F6" w:rsidRDefault="003D57F6" w:rsidP="003D57F6">
      <w:pPr>
        <w:rPr>
          <w:rFonts w:ascii="Arial" w:hAnsi="Arial" w:cs="Arial"/>
          <w:sz w:val="22"/>
          <w:szCs w:val="22"/>
        </w:rPr>
      </w:pPr>
      <w:r w:rsidRPr="003D57F6">
        <w:rPr>
          <w:rFonts w:ascii="Arial" w:hAnsi="Arial" w:cs="Arial"/>
          <w:sz w:val="22"/>
          <w:szCs w:val="22"/>
        </w:rPr>
        <w:t xml:space="preserve">De seniorenraad is een </w:t>
      </w:r>
      <w:proofErr w:type="spellStart"/>
      <w:r w:rsidRPr="003D57F6">
        <w:rPr>
          <w:rFonts w:ascii="Arial" w:hAnsi="Arial" w:cs="Arial"/>
          <w:sz w:val="22"/>
          <w:szCs w:val="22"/>
        </w:rPr>
        <w:t>half-open</w:t>
      </w:r>
      <w:proofErr w:type="spellEnd"/>
      <w:r w:rsidRPr="003D57F6">
        <w:rPr>
          <w:rFonts w:ascii="Arial" w:hAnsi="Arial" w:cs="Arial"/>
          <w:sz w:val="22"/>
          <w:szCs w:val="22"/>
        </w:rPr>
        <w:t xml:space="preserve"> orgaan dat als volgt gestructureerd is:</w:t>
      </w:r>
    </w:p>
    <w:p w14:paraId="028F98DF" w14:textId="77777777" w:rsidR="003D57F6" w:rsidRPr="003D57F6" w:rsidRDefault="003D57F6" w:rsidP="003D57F6">
      <w:pPr>
        <w:numPr>
          <w:ilvl w:val="0"/>
          <w:numId w:val="2"/>
        </w:numPr>
        <w:rPr>
          <w:rFonts w:ascii="Arial" w:hAnsi="Arial" w:cs="Arial"/>
          <w:sz w:val="22"/>
          <w:szCs w:val="22"/>
        </w:rPr>
      </w:pPr>
      <w:r w:rsidRPr="003D57F6">
        <w:rPr>
          <w:rFonts w:ascii="Arial" w:hAnsi="Arial" w:cs="Arial"/>
          <w:sz w:val="22"/>
          <w:szCs w:val="22"/>
        </w:rPr>
        <w:t>een algemene vergadering</w:t>
      </w:r>
    </w:p>
    <w:p w14:paraId="59E85177" w14:textId="77777777" w:rsidR="003D57F6" w:rsidRDefault="003D57F6" w:rsidP="003D57F6">
      <w:pPr>
        <w:numPr>
          <w:ilvl w:val="0"/>
          <w:numId w:val="2"/>
        </w:numPr>
        <w:rPr>
          <w:rFonts w:ascii="Arial" w:hAnsi="Arial" w:cs="Arial"/>
          <w:sz w:val="22"/>
          <w:szCs w:val="22"/>
        </w:rPr>
      </w:pPr>
      <w:r w:rsidRPr="003D57F6">
        <w:rPr>
          <w:rFonts w:ascii="Arial" w:hAnsi="Arial" w:cs="Arial"/>
          <w:sz w:val="22"/>
          <w:szCs w:val="22"/>
        </w:rPr>
        <w:t>een bestuur</w:t>
      </w:r>
    </w:p>
    <w:p w14:paraId="408A33C0" w14:textId="77777777" w:rsidR="003D57F6" w:rsidRPr="003D57F6" w:rsidRDefault="003D57F6" w:rsidP="003D57F6">
      <w:pPr>
        <w:numPr>
          <w:ilvl w:val="0"/>
          <w:numId w:val="2"/>
        </w:numPr>
        <w:rPr>
          <w:rFonts w:ascii="Arial" w:hAnsi="Arial" w:cs="Arial"/>
          <w:sz w:val="22"/>
          <w:szCs w:val="22"/>
        </w:rPr>
      </w:pPr>
      <w:r>
        <w:rPr>
          <w:rFonts w:ascii="Arial" w:hAnsi="Arial" w:cs="Arial"/>
          <w:sz w:val="22"/>
          <w:szCs w:val="22"/>
        </w:rPr>
        <w:t>een erkenningscommissie</w:t>
      </w:r>
    </w:p>
    <w:p w14:paraId="10F01E5A" w14:textId="77777777" w:rsidR="003D57F6" w:rsidRPr="003D57F6" w:rsidRDefault="003D57F6" w:rsidP="003D57F6">
      <w:pPr>
        <w:numPr>
          <w:ilvl w:val="0"/>
          <w:numId w:val="2"/>
        </w:numPr>
        <w:rPr>
          <w:rFonts w:ascii="Arial" w:hAnsi="Arial" w:cs="Arial"/>
          <w:sz w:val="22"/>
          <w:szCs w:val="22"/>
        </w:rPr>
      </w:pPr>
      <w:r w:rsidRPr="003D57F6">
        <w:rPr>
          <w:rFonts w:ascii="Arial" w:hAnsi="Arial" w:cs="Arial"/>
          <w:sz w:val="22"/>
          <w:szCs w:val="22"/>
        </w:rPr>
        <w:t>werkgroepen</w:t>
      </w:r>
    </w:p>
    <w:p w14:paraId="66C90EC0" w14:textId="77777777" w:rsidR="003D57F6" w:rsidRPr="003D57F6" w:rsidRDefault="003D57F6" w:rsidP="003D57F6">
      <w:pPr>
        <w:ind w:left="360"/>
        <w:rPr>
          <w:rFonts w:ascii="Arial" w:hAnsi="Arial" w:cs="Arial"/>
          <w:sz w:val="22"/>
          <w:szCs w:val="22"/>
        </w:rPr>
      </w:pPr>
    </w:p>
    <w:p w14:paraId="4A47D476" w14:textId="77777777" w:rsidR="003D57F6" w:rsidRDefault="003D57F6" w:rsidP="003D57F6">
      <w:pPr>
        <w:pStyle w:val="Lijstalinea"/>
        <w:numPr>
          <w:ilvl w:val="0"/>
          <w:numId w:val="10"/>
        </w:numPr>
        <w:pBdr>
          <w:bottom w:val="single" w:sz="4" w:space="1" w:color="auto"/>
        </w:pBdr>
        <w:rPr>
          <w:rFonts w:ascii="Arial" w:hAnsi="Arial" w:cs="Arial"/>
          <w:sz w:val="22"/>
          <w:szCs w:val="22"/>
        </w:rPr>
      </w:pPr>
      <w:r>
        <w:rPr>
          <w:rFonts w:ascii="Arial" w:hAnsi="Arial" w:cs="Arial"/>
          <w:sz w:val="22"/>
          <w:szCs w:val="22"/>
        </w:rPr>
        <w:t>ALGEMENE VERGADERING</w:t>
      </w:r>
    </w:p>
    <w:p w14:paraId="40AE7E3F" w14:textId="77777777" w:rsidR="003D57F6" w:rsidRPr="003D57F6" w:rsidRDefault="003D57F6" w:rsidP="003D57F6">
      <w:pPr>
        <w:pStyle w:val="Lijstalinea"/>
        <w:ind w:left="1080"/>
        <w:rPr>
          <w:rFonts w:ascii="Arial" w:hAnsi="Arial" w:cs="Arial"/>
          <w:sz w:val="22"/>
          <w:szCs w:val="22"/>
        </w:rPr>
      </w:pPr>
    </w:p>
    <w:p w14:paraId="012E0664" w14:textId="77777777" w:rsidR="003D57F6" w:rsidRPr="003D57F6" w:rsidRDefault="003D57F6" w:rsidP="003D57F6">
      <w:pPr>
        <w:pStyle w:val="Kop2"/>
        <w:rPr>
          <w:rFonts w:ascii="Arial" w:hAnsi="Arial" w:cs="Arial"/>
          <w:b w:val="0"/>
          <w:i w:val="0"/>
          <w:sz w:val="22"/>
          <w:szCs w:val="22"/>
          <w:u w:val="single"/>
        </w:rPr>
      </w:pPr>
      <w:proofErr w:type="spellStart"/>
      <w:r w:rsidRPr="003D57F6">
        <w:rPr>
          <w:rFonts w:ascii="Arial" w:hAnsi="Arial" w:cs="Arial"/>
          <w:b w:val="0"/>
          <w:i w:val="0"/>
          <w:sz w:val="22"/>
          <w:szCs w:val="22"/>
          <w:u w:val="single"/>
        </w:rPr>
        <w:t>III.a</w:t>
      </w:r>
      <w:proofErr w:type="spellEnd"/>
      <w:r w:rsidRPr="003D57F6">
        <w:rPr>
          <w:rFonts w:ascii="Arial" w:hAnsi="Arial" w:cs="Arial"/>
          <w:b w:val="0"/>
          <w:i w:val="0"/>
          <w:sz w:val="22"/>
          <w:szCs w:val="22"/>
          <w:u w:val="single"/>
        </w:rPr>
        <w:t>. Procedure</w:t>
      </w:r>
    </w:p>
    <w:p w14:paraId="5DB7D316" w14:textId="77777777" w:rsidR="003D57F6" w:rsidRDefault="003D57F6" w:rsidP="003D57F6"/>
    <w:p w14:paraId="7029EC00" w14:textId="77777777" w:rsidR="003D57F6" w:rsidRDefault="003D57F6" w:rsidP="003D57F6">
      <w:pPr>
        <w:rPr>
          <w:rFonts w:ascii="Arial" w:hAnsi="Arial" w:cs="Arial"/>
          <w:sz w:val="22"/>
          <w:szCs w:val="22"/>
        </w:rPr>
      </w:pPr>
      <w:r w:rsidRPr="003D57F6">
        <w:rPr>
          <w:rFonts w:ascii="Arial" w:hAnsi="Arial" w:cs="Arial"/>
          <w:sz w:val="22"/>
          <w:szCs w:val="22"/>
        </w:rPr>
        <w:t xml:space="preserve">Binnen de eerste </w:t>
      </w:r>
      <w:r>
        <w:rPr>
          <w:rFonts w:ascii="Arial" w:hAnsi="Arial" w:cs="Arial"/>
          <w:sz w:val="22"/>
          <w:szCs w:val="22"/>
        </w:rPr>
        <w:t>drie</w:t>
      </w:r>
      <w:r w:rsidRPr="003D57F6">
        <w:rPr>
          <w:rFonts w:ascii="Arial" w:hAnsi="Arial" w:cs="Arial"/>
          <w:sz w:val="22"/>
          <w:szCs w:val="22"/>
        </w:rPr>
        <w:t xml:space="preserve"> maanden na het begin van elke legislatuur worden alle onder artikel </w:t>
      </w:r>
      <w:proofErr w:type="spellStart"/>
      <w:r>
        <w:rPr>
          <w:rFonts w:ascii="Arial" w:hAnsi="Arial" w:cs="Arial"/>
          <w:sz w:val="22"/>
          <w:szCs w:val="22"/>
        </w:rPr>
        <w:t>III.b</w:t>
      </w:r>
      <w:proofErr w:type="spellEnd"/>
      <w:r w:rsidRPr="003D57F6">
        <w:rPr>
          <w:rFonts w:ascii="Arial" w:hAnsi="Arial" w:cs="Arial"/>
          <w:sz w:val="22"/>
          <w:szCs w:val="22"/>
        </w:rPr>
        <w:t>. vermelde verenigingen en personen aangeschreven met de vraag om hun</w:t>
      </w:r>
      <w:r>
        <w:rPr>
          <w:rFonts w:ascii="Arial" w:hAnsi="Arial" w:cs="Arial"/>
          <w:sz w:val="22"/>
          <w:szCs w:val="22"/>
        </w:rPr>
        <w:t xml:space="preserve"> afgevaardigde(n) aan te duiden ten laatste 10 dagen voor de eerstvolgende algemene vergadering. Deze personen worden doorgegeven aan de secretaris.</w:t>
      </w:r>
    </w:p>
    <w:p w14:paraId="134FAEB8" w14:textId="77777777" w:rsidR="003D57F6" w:rsidRPr="003D57F6" w:rsidRDefault="003D57F6" w:rsidP="003D57F6">
      <w:pPr>
        <w:rPr>
          <w:rFonts w:ascii="Arial" w:hAnsi="Arial" w:cs="Arial"/>
          <w:sz w:val="22"/>
          <w:szCs w:val="22"/>
        </w:rPr>
      </w:pPr>
    </w:p>
    <w:p w14:paraId="72EE7FEA" w14:textId="77777777" w:rsidR="003D57F6" w:rsidRDefault="003D57F6" w:rsidP="003D57F6">
      <w:pPr>
        <w:rPr>
          <w:rFonts w:ascii="Arial" w:hAnsi="Arial" w:cs="Arial"/>
          <w:sz w:val="22"/>
          <w:szCs w:val="22"/>
        </w:rPr>
      </w:pPr>
      <w:r w:rsidRPr="003D57F6">
        <w:rPr>
          <w:rFonts w:ascii="Arial" w:hAnsi="Arial" w:cs="Arial"/>
          <w:sz w:val="22"/>
          <w:szCs w:val="22"/>
        </w:rPr>
        <w:t xml:space="preserve">Binnen de eerste </w:t>
      </w:r>
      <w:r>
        <w:rPr>
          <w:rFonts w:ascii="Arial" w:hAnsi="Arial" w:cs="Arial"/>
          <w:sz w:val="22"/>
          <w:szCs w:val="22"/>
        </w:rPr>
        <w:t>drie</w:t>
      </w:r>
      <w:r w:rsidRPr="003D57F6">
        <w:rPr>
          <w:rFonts w:ascii="Arial" w:hAnsi="Arial" w:cs="Arial"/>
          <w:sz w:val="22"/>
          <w:szCs w:val="22"/>
        </w:rPr>
        <w:t xml:space="preserve"> maanden na het begin van elke legislatuur wordt eveneens via verschillende informatiekanalen een oproep gelanceerd in de gemeente opdat niet-georganiseerde inwoners zich kandidaat zouden stellen als lid van de gemeentelijke seniorenraad. </w:t>
      </w:r>
    </w:p>
    <w:p w14:paraId="42AE2141" w14:textId="77777777" w:rsidR="001E6A2D" w:rsidRPr="001E6A2D" w:rsidRDefault="001E6A2D" w:rsidP="003D57F6">
      <w:pPr>
        <w:rPr>
          <w:rFonts w:ascii="Arial" w:hAnsi="Arial" w:cs="Arial"/>
          <w:sz w:val="22"/>
          <w:szCs w:val="22"/>
        </w:rPr>
      </w:pPr>
    </w:p>
    <w:p w14:paraId="2D3E8E29" w14:textId="77777777" w:rsidR="001E6A2D" w:rsidRPr="001E6A2D" w:rsidRDefault="001E6A2D" w:rsidP="003D57F6">
      <w:pPr>
        <w:rPr>
          <w:rFonts w:ascii="Arial" w:hAnsi="Arial" w:cs="Arial"/>
          <w:sz w:val="22"/>
          <w:szCs w:val="22"/>
        </w:rPr>
      </w:pPr>
      <w:r>
        <w:rPr>
          <w:rFonts w:ascii="Arial" w:hAnsi="Arial" w:cs="Arial"/>
          <w:sz w:val="22"/>
          <w:szCs w:val="22"/>
        </w:rPr>
        <w:t>De samenstelling van de senioren</w:t>
      </w:r>
      <w:r w:rsidRPr="001E6A2D">
        <w:rPr>
          <w:rFonts w:ascii="Arial" w:hAnsi="Arial" w:cs="Arial"/>
          <w:sz w:val="22"/>
          <w:szCs w:val="22"/>
        </w:rPr>
        <w:t xml:space="preserve">raad wordt, na de installatievergadering ter kennisgeving voorgelegd aan de gemeenteraad. </w:t>
      </w:r>
    </w:p>
    <w:p w14:paraId="53E082AD" w14:textId="77777777" w:rsidR="003D57F6" w:rsidRDefault="003D57F6" w:rsidP="003D57F6">
      <w:pPr>
        <w:rPr>
          <w:rFonts w:ascii="Arial" w:hAnsi="Arial" w:cs="Arial"/>
          <w:sz w:val="22"/>
          <w:szCs w:val="22"/>
        </w:rPr>
      </w:pPr>
    </w:p>
    <w:p w14:paraId="67020122" w14:textId="77777777" w:rsidR="001E6A2D" w:rsidRDefault="003D57F6" w:rsidP="003D57F6">
      <w:pPr>
        <w:rPr>
          <w:rFonts w:ascii="Arial" w:hAnsi="Arial" w:cs="Arial"/>
          <w:sz w:val="22"/>
          <w:szCs w:val="22"/>
        </w:rPr>
      </w:pPr>
      <w:r w:rsidRPr="003D57F6">
        <w:rPr>
          <w:rFonts w:ascii="Arial" w:hAnsi="Arial" w:cs="Arial"/>
          <w:sz w:val="22"/>
          <w:szCs w:val="22"/>
        </w:rPr>
        <w:t>Na installatie toetreden kan ten allen tijden. Het nieuwe lidmaatschap moet steeds schriftelijk aange</w:t>
      </w:r>
      <w:r>
        <w:rPr>
          <w:rFonts w:ascii="Arial" w:hAnsi="Arial" w:cs="Arial"/>
          <w:sz w:val="22"/>
          <w:szCs w:val="22"/>
        </w:rPr>
        <w:t>vraagd worden bij de voorzitter of de secretaris</w:t>
      </w:r>
      <w:r w:rsidRPr="003D57F6">
        <w:rPr>
          <w:rFonts w:ascii="Arial" w:hAnsi="Arial" w:cs="Arial"/>
          <w:sz w:val="22"/>
          <w:szCs w:val="22"/>
        </w:rPr>
        <w:t>. Na advies van het bestuur verkrijgt de aanvrager al dan niet het lidmaatschap. Dit lidmaatschap wordt ook steeds ter bevestiging of annulering voorgele</w:t>
      </w:r>
      <w:r w:rsidR="001E6A2D">
        <w:rPr>
          <w:rFonts w:ascii="Arial" w:hAnsi="Arial" w:cs="Arial"/>
          <w:sz w:val="22"/>
          <w:szCs w:val="22"/>
        </w:rPr>
        <w:t xml:space="preserve">gd aan de Algemene </w:t>
      </w:r>
      <w:r w:rsidR="001E6A2D" w:rsidRPr="001E6A2D">
        <w:rPr>
          <w:rFonts w:ascii="Arial" w:hAnsi="Arial" w:cs="Arial"/>
          <w:sz w:val="22"/>
          <w:szCs w:val="22"/>
        </w:rPr>
        <w:t>vergadering en ter kenni</w:t>
      </w:r>
      <w:r w:rsidR="0008247B">
        <w:rPr>
          <w:rFonts w:ascii="Arial" w:hAnsi="Arial" w:cs="Arial"/>
          <w:sz w:val="22"/>
          <w:szCs w:val="22"/>
        </w:rPr>
        <w:t>sgeving voorgelegd aan het Vast Bureau.</w:t>
      </w:r>
    </w:p>
    <w:p w14:paraId="52F270D5" w14:textId="77777777" w:rsidR="0008247B" w:rsidRDefault="0008247B" w:rsidP="003D57F6">
      <w:pPr>
        <w:rPr>
          <w:rFonts w:ascii="Arial" w:hAnsi="Arial" w:cs="Arial"/>
          <w:sz w:val="22"/>
          <w:szCs w:val="22"/>
        </w:rPr>
      </w:pPr>
    </w:p>
    <w:p w14:paraId="39DF8268" w14:textId="77777777" w:rsidR="0008247B" w:rsidRPr="001E6A2D" w:rsidRDefault="0008247B" w:rsidP="003D57F6">
      <w:pPr>
        <w:rPr>
          <w:rFonts w:ascii="Arial" w:hAnsi="Arial" w:cs="Arial"/>
          <w:sz w:val="22"/>
          <w:szCs w:val="22"/>
        </w:rPr>
      </w:pPr>
    </w:p>
    <w:p w14:paraId="4E9AA041" w14:textId="77777777" w:rsidR="0008247B" w:rsidRDefault="0008247B" w:rsidP="0008247B">
      <w:pPr>
        <w:rPr>
          <w:rFonts w:ascii="Arial" w:hAnsi="Arial" w:cs="Arial"/>
          <w:sz w:val="22"/>
          <w:szCs w:val="22"/>
        </w:rPr>
      </w:pPr>
      <w:r w:rsidRPr="003D57F6">
        <w:rPr>
          <w:rFonts w:ascii="Arial" w:hAnsi="Arial" w:cs="Arial"/>
          <w:sz w:val="22"/>
          <w:szCs w:val="22"/>
        </w:rPr>
        <w:t xml:space="preserve">De seniorenraad beslist zelfstandig over het toetreden van nieuwe leden. </w:t>
      </w:r>
    </w:p>
    <w:p w14:paraId="1D02BA9A" w14:textId="77777777" w:rsidR="0008247B" w:rsidRDefault="0008247B" w:rsidP="0008247B">
      <w:pPr>
        <w:rPr>
          <w:rFonts w:ascii="Arial" w:hAnsi="Arial" w:cs="Arial"/>
          <w:sz w:val="22"/>
          <w:szCs w:val="22"/>
        </w:rPr>
      </w:pPr>
    </w:p>
    <w:p w14:paraId="0CBD6962" w14:textId="77777777" w:rsidR="0008247B" w:rsidRPr="001E6A2D" w:rsidRDefault="0008247B" w:rsidP="0008247B">
      <w:pPr>
        <w:rPr>
          <w:rFonts w:ascii="Arial" w:hAnsi="Arial" w:cs="Arial"/>
          <w:sz w:val="22"/>
          <w:szCs w:val="22"/>
        </w:rPr>
      </w:pPr>
      <w:r w:rsidRPr="001E6A2D">
        <w:rPr>
          <w:rFonts w:ascii="Arial" w:hAnsi="Arial" w:cs="Arial"/>
          <w:sz w:val="22"/>
          <w:szCs w:val="22"/>
        </w:rPr>
        <w:t>Een ge-up</w:t>
      </w:r>
      <w:r>
        <w:rPr>
          <w:rFonts w:ascii="Arial" w:hAnsi="Arial" w:cs="Arial"/>
          <w:sz w:val="22"/>
          <w:szCs w:val="22"/>
        </w:rPr>
        <w:t>date lijst van de leden van de senioren</w:t>
      </w:r>
      <w:r w:rsidRPr="001E6A2D">
        <w:rPr>
          <w:rFonts w:ascii="Arial" w:hAnsi="Arial" w:cs="Arial"/>
          <w:sz w:val="22"/>
          <w:szCs w:val="22"/>
        </w:rPr>
        <w:t xml:space="preserve">raad is beschikbaar bij </w:t>
      </w:r>
      <w:r>
        <w:rPr>
          <w:rFonts w:ascii="Arial" w:hAnsi="Arial" w:cs="Arial"/>
          <w:sz w:val="22"/>
          <w:szCs w:val="22"/>
        </w:rPr>
        <w:t>de ambtenaar voor senioren van het OCMW.</w:t>
      </w:r>
      <w:r w:rsidRPr="001E6A2D">
        <w:rPr>
          <w:rFonts w:ascii="Arial" w:hAnsi="Arial" w:cs="Arial"/>
          <w:sz w:val="22"/>
          <w:szCs w:val="22"/>
        </w:rPr>
        <w:t xml:space="preserve"> De namen van de leden worden vermeld op de gemeentelijke website. </w:t>
      </w:r>
    </w:p>
    <w:p w14:paraId="59809A5C" w14:textId="77777777" w:rsidR="003D57F6" w:rsidRDefault="003D57F6" w:rsidP="003D57F6"/>
    <w:p w14:paraId="35AE9962" w14:textId="77777777" w:rsidR="003D57F6" w:rsidRPr="003D57F6" w:rsidRDefault="003D57F6" w:rsidP="003D57F6">
      <w:pPr>
        <w:rPr>
          <w:rFonts w:ascii="Arial" w:hAnsi="Arial" w:cs="Arial"/>
          <w:sz w:val="22"/>
          <w:szCs w:val="22"/>
          <w:u w:val="single"/>
        </w:rPr>
      </w:pPr>
      <w:proofErr w:type="spellStart"/>
      <w:r w:rsidRPr="003D57F6">
        <w:rPr>
          <w:rFonts w:ascii="Arial" w:hAnsi="Arial" w:cs="Arial"/>
          <w:sz w:val="22"/>
          <w:szCs w:val="22"/>
          <w:u w:val="single"/>
        </w:rPr>
        <w:t>III.b</w:t>
      </w:r>
      <w:proofErr w:type="spellEnd"/>
      <w:r w:rsidRPr="003D57F6">
        <w:rPr>
          <w:rFonts w:ascii="Arial" w:hAnsi="Arial" w:cs="Arial"/>
          <w:sz w:val="22"/>
          <w:szCs w:val="22"/>
          <w:u w:val="single"/>
        </w:rPr>
        <w:t>. Samenstelling</w:t>
      </w:r>
    </w:p>
    <w:p w14:paraId="063F15E7" w14:textId="77777777" w:rsidR="003D57F6" w:rsidRPr="003D57F6" w:rsidRDefault="003D57F6" w:rsidP="003D57F6">
      <w:pPr>
        <w:rPr>
          <w:rFonts w:ascii="Arial" w:hAnsi="Arial" w:cs="Arial"/>
          <w:sz w:val="22"/>
          <w:szCs w:val="22"/>
        </w:rPr>
      </w:pPr>
    </w:p>
    <w:p w14:paraId="3D37F577" w14:textId="77777777" w:rsidR="003D57F6" w:rsidRPr="003D57F6" w:rsidRDefault="003D57F6" w:rsidP="003D57F6">
      <w:pPr>
        <w:rPr>
          <w:rFonts w:ascii="Arial" w:hAnsi="Arial" w:cs="Arial"/>
          <w:sz w:val="22"/>
          <w:szCs w:val="22"/>
        </w:rPr>
      </w:pPr>
      <w:r w:rsidRPr="003D57F6">
        <w:rPr>
          <w:rFonts w:ascii="Arial" w:hAnsi="Arial" w:cs="Arial"/>
          <w:sz w:val="22"/>
          <w:szCs w:val="22"/>
        </w:rPr>
        <w:t>De algemene vergadering is samengesteld uit stemgerechtigde leden en niet stemgerechtigde leden.</w:t>
      </w:r>
      <w:r w:rsidRPr="003D57F6">
        <w:rPr>
          <w:rFonts w:ascii="Arial" w:hAnsi="Arial" w:cs="Arial"/>
          <w:sz w:val="22"/>
          <w:szCs w:val="22"/>
        </w:rPr>
        <w:br/>
      </w:r>
    </w:p>
    <w:p w14:paraId="26D0B910" w14:textId="77777777" w:rsidR="003D57F6" w:rsidRPr="003D57F6" w:rsidRDefault="003D57F6" w:rsidP="003D57F6">
      <w:pPr>
        <w:rPr>
          <w:rFonts w:ascii="Arial" w:hAnsi="Arial" w:cs="Arial"/>
          <w:sz w:val="22"/>
          <w:szCs w:val="22"/>
        </w:rPr>
      </w:pPr>
      <w:r w:rsidRPr="003D57F6">
        <w:rPr>
          <w:rFonts w:ascii="Arial" w:hAnsi="Arial" w:cs="Arial"/>
          <w:i/>
          <w:sz w:val="22"/>
          <w:szCs w:val="22"/>
          <w:u w:val="single"/>
        </w:rPr>
        <w:t>Stemgerechtigde leden</w:t>
      </w:r>
      <w:r w:rsidRPr="003D57F6">
        <w:rPr>
          <w:rFonts w:ascii="Arial" w:hAnsi="Arial" w:cs="Arial"/>
          <w:i/>
          <w:sz w:val="22"/>
          <w:szCs w:val="22"/>
        </w:rPr>
        <w:t>:</w:t>
      </w:r>
      <w:r w:rsidRPr="003D57F6">
        <w:rPr>
          <w:rFonts w:ascii="Arial" w:hAnsi="Arial" w:cs="Arial"/>
          <w:sz w:val="22"/>
          <w:szCs w:val="22"/>
        </w:rPr>
        <w:br/>
      </w:r>
    </w:p>
    <w:p w14:paraId="305864B1" w14:textId="77777777" w:rsidR="003D57F6" w:rsidRPr="003D57F6" w:rsidRDefault="003D57F6" w:rsidP="003D57F6">
      <w:pPr>
        <w:numPr>
          <w:ilvl w:val="0"/>
          <w:numId w:val="5"/>
        </w:numPr>
        <w:rPr>
          <w:rFonts w:ascii="Arial" w:hAnsi="Arial" w:cs="Arial"/>
          <w:sz w:val="22"/>
          <w:szCs w:val="22"/>
        </w:rPr>
      </w:pPr>
      <w:r w:rsidRPr="003D57F6">
        <w:rPr>
          <w:rFonts w:ascii="Arial" w:hAnsi="Arial" w:cs="Arial"/>
          <w:sz w:val="22"/>
          <w:szCs w:val="22"/>
        </w:rPr>
        <w:t xml:space="preserve">Elke ouderenvereniging, elke mindervaliden- en/of ziekenvereniging die een actieve werking heeft binnen het grondgebied van de gemeente (met uitzondering van voormelde verenigingen van de parochie Hogen wiens werking zich buiten de gemeente situeert) kan twee afgevaardigden aanduiden. Deze afgevaardigden dienen een min. leeftijd van 55 jaar te hebben. Verenigingen met 150 leden of meer, hebben recht op één bijkomende afgevaardigde.   De seniorenraad kan slechts Nederlandstalige verenigingen opnemen die de principes en regels van de democratie aanvaarden en naleven. </w:t>
      </w:r>
    </w:p>
    <w:p w14:paraId="4A1BB7E3" w14:textId="77777777" w:rsidR="003D57F6" w:rsidRPr="003D57F6" w:rsidRDefault="003D57F6" w:rsidP="003D57F6">
      <w:pPr>
        <w:ind w:left="360"/>
        <w:rPr>
          <w:rFonts w:ascii="Arial" w:hAnsi="Arial" w:cs="Arial"/>
          <w:sz w:val="22"/>
          <w:szCs w:val="22"/>
        </w:rPr>
      </w:pPr>
    </w:p>
    <w:p w14:paraId="246A5449" w14:textId="77777777" w:rsidR="003D57F6" w:rsidRPr="003D57F6" w:rsidRDefault="003D57F6" w:rsidP="003D57F6">
      <w:pPr>
        <w:numPr>
          <w:ilvl w:val="0"/>
          <w:numId w:val="5"/>
        </w:numPr>
        <w:rPr>
          <w:rFonts w:ascii="Arial" w:hAnsi="Arial" w:cs="Arial"/>
          <w:sz w:val="22"/>
          <w:szCs w:val="22"/>
        </w:rPr>
      </w:pPr>
      <w:r w:rsidRPr="003D57F6">
        <w:rPr>
          <w:rFonts w:ascii="Arial" w:hAnsi="Arial" w:cs="Arial"/>
          <w:sz w:val="22"/>
          <w:szCs w:val="22"/>
        </w:rPr>
        <w:t xml:space="preserve">Elk rusthuis of andere instelling voor ouderen met vestiging in de gemeente kan twee afgevaardigden aanduiden. De instelling die geen afvaardiging sturen blijven wel steeds het verslag van de seniorenraad ontvangen.  </w:t>
      </w:r>
    </w:p>
    <w:p w14:paraId="1E303FAD" w14:textId="77777777" w:rsidR="003D57F6" w:rsidRPr="003D57F6" w:rsidRDefault="003D57F6" w:rsidP="003D57F6">
      <w:pPr>
        <w:ind w:left="709"/>
        <w:rPr>
          <w:rFonts w:ascii="Arial" w:hAnsi="Arial" w:cs="Arial"/>
          <w:sz w:val="22"/>
          <w:szCs w:val="22"/>
        </w:rPr>
      </w:pPr>
    </w:p>
    <w:p w14:paraId="3C078A71" w14:textId="77777777" w:rsidR="003D57F6" w:rsidRPr="003D57F6" w:rsidRDefault="003D57F6" w:rsidP="003D57F6">
      <w:pPr>
        <w:numPr>
          <w:ilvl w:val="0"/>
          <w:numId w:val="5"/>
        </w:numPr>
        <w:rPr>
          <w:rFonts w:ascii="Arial" w:hAnsi="Arial" w:cs="Arial"/>
          <w:sz w:val="22"/>
          <w:szCs w:val="22"/>
        </w:rPr>
      </w:pPr>
      <w:r w:rsidRPr="003D57F6">
        <w:rPr>
          <w:rFonts w:ascii="Arial" w:hAnsi="Arial" w:cs="Arial"/>
          <w:sz w:val="22"/>
          <w:szCs w:val="22"/>
        </w:rPr>
        <w:t xml:space="preserve">Elke niet-georganiseerde oudere kan lid worden volgens de procedure, vermeld in </w:t>
      </w:r>
      <w:proofErr w:type="spellStart"/>
      <w:r w:rsidR="0008247B">
        <w:rPr>
          <w:rFonts w:ascii="Arial" w:hAnsi="Arial" w:cs="Arial"/>
          <w:sz w:val="22"/>
          <w:szCs w:val="22"/>
        </w:rPr>
        <w:t>III.a</w:t>
      </w:r>
      <w:proofErr w:type="spellEnd"/>
      <w:r w:rsidR="0008247B">
        <w:rPr>
          <w:rFonts w:ascii="Arial" w:hAnsi="Arial" w:cs="Arial"/>
          <w:sz w:val="22"/>
          <w:szCs w:val="22"/>
        </w:rPr>
        <w:t>.</w:t>
      </w:r>
      <w:r w:rsidRPr="003D57F6">
        <w:rPr>
          <w:rFonts w:ascii="Arial" w:hAnsi="Arial" w:cs="Arial"/>
          <w:sz w:val="22"/>
          <w:szCs w:val="22"/>
        </w:rPr>
        <w:t xml:space="preserve"> van deze statuten. Het kandidaat-lid dient woonachtig te zijn in de gemeente. Hun aantal is beperkt tot max. ¼ van het aantal georganiseerde stemgerechtigde leden.</w:t>
      </w:r>
    </w:p>
    <w:p w14:paraId="0856EC8B" w14:textId="77777777" w:rsidR="003D57F6" w:rsidRPr="003D57F6" w:rsidRDefault="003D57F6" w:rsidP="003D57F6">
      <w:pPr>
        <w:rPr>
          <w:rFonts w:ascii="Arial" w:hAnsi="Arial" w:cs="Arial"/>
          <w:sz w:val="22"/>
          <w:szCs w:val="22"/>
        </w:rPr>
      </w:pPr>
    </w:p>
    <w:p w14:paraId="09BD3BA9" w14:textId="77777777" w:rsidR="003D57F6" w:rsidRPr="003D57F6" w:rsidRDefault="003D57F6" w:rsidP="003D57F6">
      <w:pPr>
        <w:rPr>
          <w:rFonts w:ascii="Arial" w:hAnsi="Arial" w:cs="Arial"/>
          <w:sz w:val="22"/>
          <w:szCs w:val="22"/>
        </w:rPr>
      </w:pPr>
      <w:r w:rsidRPr="003D57F6">
        <w:rPr>
          <w:rFonts w:ascii="Arial" w:hAnsi="Arial" w:cs="Arial"/>
          <w:sz w:val="22"/>
          <w:szCs w:val="22"/>
        </w:rPr>
        <w:t xml:space="preserve">De stemgerechtigde leden mogen geen politiek mandaat uitoefenen en niet ambtshalve betrokken zijn bij het gemeentelijk ouderenbeleid. </w:t>
      </w:r>
    </w:p>
    <w:p w14:paraId="3BA6677C" w14:textId="77777777" w:rsidR="003D57F6" w:rsidRPr="003D57F6" w:rsidRDefault="003D57F6" w:rsidP="003D57F6">
      <w:pPr>
        <w:rPr>
          <w:rFonts w:ascii="Arial" w:hAnsi="Arial" w:cs="Arial"/>
          <w:sz w:val="22"/>
          <w:szCs w:val="22"/>
        </w:rPr>
      </w:pPr>
    </w:p>
    <w:p w14:paraId="79DCD683" w14:textId="77777777" w:rsidR="0008247B" w:rsidRPr="003D57F6" w:rsidRDefault="0008247B" w:rsidP="003D57F6">
      <w:pPr>
        <w:rPr>
          <w:rFonts w:ascii="Arial" w:hAnsi="Arial" w:cs="Arial"/>
          <w:sz w:val="22"/>
          <w:szCs w:val="22"/>
        </w:rPr>
      </w:pPr>
    </w:p>
    <w:p w14:paraId="281E50F5" w14:textId="77777777" w:rsidR="003D57F6" w:rsidRPr="003D57F6" w:rsidRDefault="003D57F6" w:rsidP="003D57F6">
      <w:pPr>
        <w:ind w:left="360"/>
        <w:rPr>
          <w:rFonts w:ascii="Arial" w:hAnsi="Arial" w:cs="Arial"/>
          <w:sz w:val="22"/>
          <w:szCs w:val="22"/>
          <w:u w:val="single"/>
        </w:rPr>
      </w:pPr>
      <w:r w:rsidRPr="003D57F6">
        <w:rPr>
          <w:rFonts w:ascii="Arial" w:hAnsi="Arial" w:cs="Arial"/>
          <w:i/>
          <w:sz w:val="22"/>
          <w:szCs w:val="22"/>
          <w:u w:val="single"/>
        </w:rPr>
        <w:t>Niet-stemgerechtigde leden</w:t>
      </w:r>
      <w:r w:rsidRPr="003D57F6">
        <w:rPr>
          <w:rFonts w:ascii="Arial" w:hAnsi="Arial" w:cs="Arial"/>
          <w:sz w:val="22"/>
          <w:szCs w:val="22"/>
          <w:u w:val="single"/>
        </w:rPr>
        <w:t>:</w:t>
      </w:r>
    </w:p>
    <w:p w14:paraId="2E149A1A"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De Schepen van Ouderenbeleid</w:t>
      </w:r>
    </w:p>
    <w:p w14:paraId="67689BC7"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 xml:space="preserve">De OCMW-voorzitter </w:t>
      </w:r>
    </w:p>
    <w:p w14:paraId="332D144F"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 xml:space="preserve">De provinciale ouderenconsulent </w:t>
      </w:r>
    </w:p>
    <w:p w14:paraId="6370ED91"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De ambtenaar belast met het secretariaat van de seniorenraad</w:t>
      </w:r>
    </w:p>
    <w:p w14:paraId="7E56CFD4"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Elke gemeentelijk adviesraad kan één afgevaardigde aanduiden</w:t>
      </w:r>
    </w:p>
    <w:p w14:paraId="636FF764"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Vertegenwoordigers van het  gemeentebestuur: elke politieke partij die vertegenwoordigd is in het gemeentebestuur kan één afgevaardigde sturen voor de gemeente en één voor het OCMW</w:t>
      </w:r>
    </w:p>
    <w:p w14:paraId="5972AF70"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Een wijkagent</w:t>
      </w:r>
    </w:p>
    <w:p w14:paraId="1FC13C0C" w14:textId="77777777" w:rsidR="003D57F6" w:rsidRPr="003D57F6" w:rsidRDefault="003D57F6" w:rsidP="003D57F6">
      <w:pPr>
        <w:numPr>
          <w:ilvl w:val="0"/>
          <w:numId w:val="3"/>
        </w:numPr>
        <w:rPr>
          <w:rFonts w:ascii="Arial" w:hAnsi="Arial" w:cs="Arial"/>
          <w:sz w:val="22"/>
          <w:szCs w:val="22"/>
        </w:rPr>
      </w:pPr>
      <w:r w:rsidRPr="003D57F6">
        <w:rPr>
          <w:rFonts w:ascii="Arial" w:hAnsi="Arial" w:cs="Arial"/>
          <w:sz w:val="22"/>
          <w:szCs w:val="22"/>
        </w:rPr>
        <w:t xml:space="preserve">Waarnemende leden - uitgenodigde door de seniorenraad. </w:t>
      </w:r>
    </w:p>
    <w:p w14:paraId="53296276" w14:textId="77777777" w:rsidR="003D57F6" w:rsidRPr="003D57F6" w:rsidRDefault="003D57F6" w:rsidP="003D57F6">
      <w:pPr>
        <w:rPr>
          <w:rFonts w:ascii="Arial" w:hAnsi="Arial" w:cs="Arial"/>
          <w:sz w:val="22"/>
          <w:szCs w:val="22"/>
        </w:rPr>
      </w:pPr>
    </w:p>
    <w:p w14:paraId="75B33B5B" w14:textId="77777777" w:rsidR="003D57F6" w:rsidRPr="003D57F6" w:rsidRDefault="003D57F6" w:rsidP="003D57F6">
      <w:pPr>
        <w:rPr>
          <w:rFonts w:ascii="Arial" w:hAnsi="Arial" w:cs="Arial"/>
          <w:sz w:val="22"/>
          <w:szCs w:val="22"/>
        </w:rPr>
      </w:pPr>
    </w:p>
    <w:p w14:paraId="77F900E0" w14:textId="77777777" w:rsidR="003D57F6" w:rsidRDefault="0008247B" w:rsidP="003D57F6">
      <w:pPr>
        <w:rPr>
          <w:rFonts w:ascii="Arial" w:hAnsi="Arial" w:cs="Arial"/>
          <w:sz w:val="22"/>
          <w:szCs w:val="22"/>
        </w:rPr>
      </w:pPr>
      <w:r>
        <w:rPr>
          <w:rFonts w:ascii="Arial" w:hAnsi="Arial" w:cs="Arial"/>
          <w:sz w:val="22"/>
          <w:szCs w:val="22"/>
        </w:rPr>
        <w:t>Ten hoogste</w:t>
      </w:r>
      <w:r w:rsidR="003D57F6">
        <w:rPr>
          <w:rFonts w:ascii="Arial" w:hAnsi="Arial" w:cs="Arial"/>
          <w:sz w:val="22"/>
          <w:szCs w:val="22"/>
        </w:rPr>
        <w:t xml:space="preserve"> </w:t>
      </w:r>
      <w:r>
        <w:rPr>
          <w:rFonts w:ascii="Arial" w:hAnsi="Arial" w:cs="Arial"/>
          <w:sz w:val="22"/>
          <w:szCs w:val="22"/>
        </w:rPr>
        <w:t>2</w:t>
      </w:r>
      <w:r w:rsidR="003D57F6">
        <w:rPr>
          <w:rFonts w:ascii="Arial" w:hAnsi="Arial" w:cs="Arial"/>
          <w:sz w:val="22"/>
          <w:szCs w:val="22"/>
        </w:rPr>
        <w:t xml:space="preserve">/3 van de </w:t>
      </w:r>
      <w:r>
        <w:rPr>
          <w:rFonts w:ascii="Arial" w:hAnsi="Arial" w:cs="Arial"/>
          <w:sz w:val="22"/>
          <w:szCs w:val="22"/>
        </w:rPr>
        <w:t>leden van de senioren</w:t>
      </w:r>
      <w:r w:rsidR="003D57F6">
        <w:rPr>
          <w:rFonts w:ascii="Arial" w:hAnsi="Arial" w:cs="Arial"/>
          <w:sz w:val="22"/>
          <w:szCs w:val="22"/>
        </w:rPr>
        <w:t xml:space="preserve">raad </w:t>
      </w:r>
      <w:r>
        <w:rPr>
          <w:rFonts w:ascii="Arial" w:hAnsi="Arial" w:cs="Arial"/>
          <w:sz w:val="22"/>
          <w:szCs w:val="22"/>
        </w:rPr>
        <w:t>is va</w:t>
      </w:r>
      <w:r w:rsidR="003D57F6">
        <w:rPr>
          <w:rFonts w:ascii="Arial" w:hAnsi="Arial" w:cs="Arial"/>
          <w:sz w:val="22"/>
          <w:szCs w:val="22"/>
        </w:rPr>
        <w:t>n hetzelfde geslacht</w:t>
      </w:r>
      <w:r>
        <w:rPr>
          <w:rFonts w:ascii="Arial" w:hAnsi="Arial" w:cs="Arial"/>
          <w:sz w:val="22"/>
          <w:szCs w:val="22"/>
        </w:rPr>
        <w:t xml:space="preserve">, </w:t>
      </w:r>
      <w:proofErr w:type="spellStart"/>
      <w:r>
        <w:rPr>
          <w:rFonts w:ascii="Arial" w:hAnsi="Arial" w:cs="Arial"/>
          <w:sz w:val="22"/>
          <w:szCs w:val="22"/>
        </w:rPr>
        <w:t>zoniet</w:t>
      </w:r>
      <w:proofErr w:type="spellEnd"/>
      <w:r>
        <w:rPr>
          <w:rFonts w:ascii="Arial" w:hAnsi="Arial" w:cs="Arial"/>
          <w:sz w:val="22"/>
          <w:szCs w:val="22"/>
        </w:rPr>
        <w:t xml:space="preserve"> kan niet op rechtsgeldige wijze advies uitgebracht worden</w:t>
      </w:r>
      <w:r w:rsidR="003D57F6">
        <w:rPr>
          <w:rFonts w:ascii="Arial" w:hAnsi="Arial" w:cs="Arial"/>
          <w:sz w:val="22"/>
          <w:szCs w:val="22"/>
        </w:rPr>
        <w:t xml:space="preserve">. </w:t>
      </w:r>
    </w:p>
    <w:p w14:paraId="26A38418" w14:textId="77777777" w:rsidR="0008247B" w:rsidRPr="003D57F6" w:rsidRDefault="0008247B" w:rsidP="003D57F6">
      <w:pPr>
        <w:rPr>
          <w:rFonts w:ascii="Arial" w:hAnsi="Arial" w:cs="Arial"/>
          <w:sz w:val="22"/>
          <w:szCs w:val="22"/>
        </w:rPr>
      </w:pPr>
    </w:p>
    <w:p w14:paraId="6A0F43CA" w14:textId="77777777" w:rsidR="002B24DF" w:rsidRDefault="002B24DF" w:rsidP="002B24DF">
      <w:pPr>
        <w:rPr>
          <w:rFonts w:ascii="Arial" w:hAnsi="Arial" w:cs="Arial"/>
          <w:sz w:val="22"/>
          <w:szCs w:val="22"/>
        </w:rPr>
      </w:pPr>
    </w:p>
    <w:p w14:paraId="66A889A0" w14:textId="77777777" w:rsidR="002B24DF" w:rsidRPr="002B24DF" w:rsidRDefault="002B24DF" w:rsidP="002B24DF">
      <w:pPr>
        <w:rPr>
          <w:rFonts w:ascii="Arial" w:hAnsi="Arial" w:cs="Arial"/>
          <w:sz w:val="22"/>
          <w:szCs w:val="22"/>
          <w:u w:val="single"/>
        </w:rPr>
      </w:pPr>
      <w:proofErr w:type="spellStart"/>
      <w:r w:rsidRPr="002B24DF">
        <w:rPr>
          <w:rFonts w:ascii="Arial" w:hAnsi="Arial" w:cs="Arial"/>
          <w:sz w:val="22"/>
          <w:szCs w:val="22"/>
          <w:u w:val="single"/>
        </w:rPr>
        <w:t>III.c</w:t>
      </w:r>
      <w:proofErr w:type="spellEnd"/>
      <w:r w:rsidRPr="002B24DF">
        <w:rPr>
          <w:rFonts w:ascii="Arial" w:hAnsi="Arial" w:cs="Arial"/>
          <w:sz w:val="22"/>
          <w:szCs w:val="22"/>
          <w:u w:val="single"/>
        </w:rPr>
        <w:t>. Einde mandaat</w:t>
      </w:r>
    </w:p>
    <w:p w14:paraId="6AB4B8E2" w14:textId="77777777" w:rsidR="002B24DF" w:rsidRDefault="002B24DF" w:rsidP="003D57F6">
      <w:pPr>
        <w:rPr>
          <w:rFonts w:ascii="Arial" w:hAnsi="Arial" w:cs="Arial"/>
          <w:sz w:val="22"/>
          <w:szCs w:val="22"/>
        </w:rPr>
      </w:pPr>
    </w:p>
    <w:p w14:paraId="32259650" w14:textId="77777777" w:rsidR="003D57F6" w:rsidRPr="003D57F6" w:rsidRDefault="003D57F6" w:rsidP="003D57F6">
      <w:pPr>
        <w:rPr>
          <w:rFonts w:ascii="Arial" w:hAnsi="Arial" w:cs="Arial"/>
          <w:sz w:val="22"/>
          <w:szCs w:val="22"/>
        </w:rPr>
      </w:pPr>
      <w:r w:rsidRPr="003D57F6">
        <w:rPr>
          <w:rFonts w:ascii="Arial" w:hAnsi="Arial" w:cs="Arial"/>
          <w:sz w:val="22"/>
          <w:szCs w:val="22"/>
        </w:rPr>
        <w:t>Aan het mandaat van de stemgerechtigde leden wordt een einde gesteld:</w:t>
      </w:r>
    </w:p>
    <w:p w14:paraId="6704373A" w14:textId="77777777" w:rsidR="003D57F6" w:rsidRPr="003D57F6" w:rsidRDefault="003D57F6" w:rsidP="003D57F6">
      <w:pPr>
        <w:numPr>
          <w:ilvl w:val="0"/>
          <w:numId w:val="7"/>
        </w:numPr>
        <w:rPr>
          <w:rFonts w:ascii="Arial" w:hAnsi="Arial" w:cs="Arial"/>
          <w:sz w:val="22"/>
          <w:szCs w:val="22"/>
        </w:rPr>
      </w:pPr>
      <w:r w:rsidRPr="003D57F6">
        <w:rPr>
          <w:rFonts w:ascii="Arial" w:hAnsi="Arial" w:cs="Arial"/>
          <w:sz w:val="22"/>
          <w:szCs w:val="22"/>
        </w:rPr>
        <w:t>Door de intrekking van hun opdracht door de vereniging of organisatie welke zij vertegenwoordigen. De intrekking dient schriftelijk kenbaar gemaakt te worden aan het secretariaat van de seniorenraad.</w:t>
      </w:r>
    </w:p>
    <w:p w14:paraId="27C7A6CE" w14:textId="77777777" w:rsidR="003D57F6" w:rsidRPr="003D57F6" w:rsidRDefault="003D57F6" w:rsidP="003D57F6">
      <w:pPr>
        <w:numPr>
          <w:ilvl w:val="0"/>
          <w:numId w:val="7"/>
        </w:numPr>
        <w:rPr>
          <w:rFonts w:ascii="Arial" w:hAnsi="Arial" w:cs="Arial"/>
          <w:sz w:val="22"/>
          <w:szCs w:val="22"/>
        </w:rPr>
      </w:pPr>
      <w:r w:rsidRPr="003D57F6">
        <w:rPr>
          <w:rFonts w:ascii="Arial" w:hAnsi="Arial" w:cs="Arial"/>
          <w:sz w:val="22"/>
          <w:szCs w:val="22"/>
        </w:rPr>
        <w:t xml:space="preserve">Door het ontslag van de betrokkene zelf . Het ontslag dient schriftelijk kenbaar gemaakt te worden aan het secretariaat van de seniorenraad. </w:t>
      </w:r>
    </w:p>
    <w:p w14:paraId="3156F48B" w14:textId="77777777" w:rsidR="003D57F6" w:rsidRPr="003D57F6" w:rsidRDefault="003D57F6" w:rsidP="003D57F6">
      <w:pPr>
        <w:numPr>
          <w:ilvl w:val="0"/>
          <w:numId w:val="7"/>
        </w:numPr>
        <w:rPr>
          <w:rFonts w:ascii="Arial" w:hAnsi="Arial" w:cs="Arial"/>
          <w:sz w:val="22"/>
          <w:szCs w:val="22"/>
        </w:rPr>
      </w:pPr>
      <w:r w:rsidRPr="003D57F6">
        <w:rPr>
          <w:rFonts w:ascii="Arial" w:hAnsi="Arial" w:cs="Arial"/>
          <w:sz w:val="22"/>
          <w:szCs w:val="22"/>
        </w:rPr>
        <w:t xml:space="preserve">Vanaf het moment dat het lid niet meer voldoet aan de voorwaarden tot lidmaatschap zoals bepaald in artikel </w:t>
      </w:r>
      <w:proofErr w:type="spellStart"/>
      <w:r w:rsidR="0008247B">
        <w:rPr>
          <w:rFonts w:ascii="Arial" w:hAnsi="Arial" w:cs="Arial"/>
          <w:sz w:val="22"/>
          <w:szCs w:val="22"/>
        </w:rPr>
        <w:t>III.b</w:t>
      </w:r>
      <w:proofErr w:type="spellEnd"/>
      <w:r w:rsidRPr="003D57F6">
        <w:rPr>
          <w:rFonts w:ascii="Arial" w:hAnsi="Arial" w:cs="Arial"/>
          <w:sz w:val="22"/>
          <w:szCs w:val="22"/>
        </w:rPr>
        <w:t>.</w:t>
      </w:r>
    </w:p>
    <w:p w14:paraId="6FF04BD0" w14:textId="77777777" w:rsidR="003D57F6" w:rsidRPr="003D57F6" w:rsidRDefault="003D57F6" w:rsidP="003D57F6">
      <w:pPr>
        <w:numPr>
          <w:ilvl w:val="0"/>
          <w:numId w:val="7"/>
        </w:numPr>
        <w:rPr>
          <w:rFonts w:ascii="Arial" w:hAnsi="Arial" w:cs="Arial"/>
          <w:sz w:val="22"/>
          <w:szCs w:val="22"/>
        </w:rPr>
      </w:pPr>
      <w:r w:rsidRPr="003D57F6">
        <w:rPr>
          <w:rFonts w:ascii="Arial" w:hAnsi="Arial" w:cs="Arial"/>
          <w:sz w:val="22"/>
          <w:szCs w:val="22"/>
        </w:rPr>
        <w:t xml:space="preserve">Wanneer een lid meer dan drie maal afwezig is, zonder verontschuldiging. </w:t>
      </w:r>
    </w:p>
    <w:p w14:paraId="70996A2A" w14:textId="77777777" w:rsidR="003D57F6" w:rsidRPr="003D57F6" w:rsidRDefault="003D57F6" w:rsidP="003D57F6">
      <w:pPr>
        <w:numPr>
          <w:ilvl w:val="0"/>
          <w:numId w:val="7"/>
        </w:numPr>
        <w:rPr>
          <w:rFonts w:ascii="Arial" w:hAnsi="Arial" w:cs="Arial"/>
          <w:i/>
          <w:sz w:val="22"/>
          <w:szCs w:val="22"/>
        </w:rPr>
      </w:pPr>
      <w:r w:rsidRPr="003D57F6">
        <w:rPr>
          <w:rFonts w:ascii="Arial" w:hAnsi="Arial" w:cs="Arial"/>
          <w:sz w:val="22"/>
          <w:szCs w:val="22"/>
        </w:rPr>
        <w:t>Alle mandaten eindigen automatisch uiterlijk zes maanden na de gemeenteraadsverkiezingen. Er wordt dan immers een nieuwe seniorenraad geïnstalleerd.</w:t>
      </w:r>
      <w:r w:rsidRPr="003D57F6">
        <w:rPr>
          <w:rFonts w:ascii="Arial" w:hAnsi="Arial" w:cs="Arial"/>
          <w:i/>
          <w:sz w:val="22"/>
          <w:szCs w:val="22"/>
        </w:rPr>
        <w:t xml:space="preserve">  </w:t>
      </w:r>
      <w:r w:rsidRPr="003D57F6">
        <w:rPr>
          <w:rFonts w:ascii="Arial" w:hAnsi="Arial" w:cs="Arial"/>
          <w:i/>
          <w:sz w:val="22"/>
          <w:szCs w:val="22"/>
        </w:rPr>
        <w:br/>
      </w:r>
    </w:p>
    <w:p w14:paraId="488AB3FC" w14:textId="77777777" w:rsidR="003D57F6" w:rsidRPr="002B24DF" w:rsidRDefault="002B24DF" w:rsidP="002B24DF">
      <w:pPr>
        <w:rPr>
          <w:rFonts w:ascii="Arial" w:hAnsi="Arial" w:cs="Arial"/>
          <w:sz w:val="22"/>
          <w:szCs w:val="22"/>
          <w:u w:val="single"/>
        </w:rPr>
      </w:pPr>
      <w:proofErr w:type="spellStart"/>
      <w:r w:rsidRPr="002B24DF">
        <w:rPr>
          <w:rFonts w:ascii="Arial" w:hAnsi="Arial" w:cs="Arial"/>
          <w:sz w:val="22"/>
          <w:szCs w:val="22"/>
          <w:u w:val="single"/>
        </w:rPr>
        <w:t>III.d</w:t>
      </w:r>
      <w:proofErr w:type="spellEnd"/>
      <w:r w:rsidRPr="002B24DF">
        <w:rPr>
          <w:rFonts w:ascii="Arial" w:hAnsi="Arial" w:cs="Arial"/>
          <w:sz w:val="22"/>
          <w:szCs w:val="22"/>
          <w:u w:val="single"/>
        </w:rPr>
        <w:t>. Besluitvorming</w:t>
      </w:r>
    </w:p>
    <w:p w14:paraId="0C27A597" w14:textId="77777777" w:rsidR="002B24DF" w:rsidRPr="002B24DF" w:rsidRDefault="002B24DF" w:rsidP="002B24DF">
      <w:pPr>
        <w:rPr>
          <w:rFonts w:ascii="Arial" w:hAnsi="Arial" w:cs="Arial"/>
          <w:sz w:val="22"/>
          <w:szCs w:val="22"/>
        </w:rPr>
      </w:pPr>
    </w:p>
    <w:p w14:paraId="68083991" w14:textId="77777777" w:rsidR="003D57F6" w:rsidRPr="003D57F6" w:rsidRDefault="003D57F6" w:rsidP="003D57F6">
      <w:pPr>
        <w:numPr>
          <w:ilvl w:val="0"/>
          <w:numId w:val="8"/>
        </w:numPr>
        <w:rPr>
          <w:rFonts w:ascii="Arial" w:hAnsi="Arial" w:cs="Arial"/>
          <w:sz w:val="22"/>
          <w:szCs w:val="22"/>
        </w:rPr>
      </w:pPr>
      <w:r w:rsidRPr="003D57F6">
        <w:rPr>
          <w:rFonts w:ascii="Arial" w:hAnsi="Arial" w:cs="Arial"/>
          <w:sz w:val="22"/>
          <w:szCs w:val="22"/>
        </w:rPr>
        <w:t xml:space="preserve">Om een geldige stemming te kunnen houden in de algemene vergadering moet minimum de helft van de stemgerechtigde leden aanwezig zijn. Voor een wijziging van de statuten dienen 2/3 van de stemgerechtigde leden aanwezig te zijn. Indien niet aan deze voorwaarden voldaan is, beslist de volgende vergadering ongeacht het aantal aanwezigen. </w:t>
      </w:r>
    </w:p>
    <w:p w14:paraId="1E9553DB" w14:textId="77777777" w:rsidR="003D57F6" w:rsidRDefault="003D57F6" w:rsidP="003D57F6">
      <w:pPr>
        <w:numPr>
          <w:ilvl w:val="0"/>
          <w:numId w:val="8"/>
        </w:numPr>
        <w:rPr>
          <w:rFonts w:ascii="Arial" w:hAnsi="Arial" w:cs="Arial"/>
          <w:sz w:val="22"/>
          <w:szCs w:val="22"/>
        </w:rPr>
      </w:pPr>
      <w:r w:rsidRPr="003D57F6">
        <w:rPr>
          <w:rFonts w:ascii="Arial" w:hAnsi="Arial" w:cs="Arial"/>
          <w:sz w:val="22"/>
          <w:szCs w:val="22"/>
        </w:rPr>
        <w:t xml:space="preserve">Er wordt na gemeenschappelijk overleg en discussie naar consensus in de besluitvorming gestreefd. Zo er geen akkoord wordt bereikt, volgt er een stemming. De stemming voor gewone beslissingen vereist een gewone meerderheid. Voor een wijziging van de statuten dient 2/3 van de aanwezige stemgerechtigde leden zich uit te spreken. Door ieder aanwezig lid met stemrecht kan een geheime stemming gevraagd worden. Bij gelijkheid van stemmen beslist het bestuur. </w:t>
      </w:r>
    </w:p>
    <w:p w14:paraId="61BECCC7" w14:textId="77777777" w:rsidR="00EC0B76" w:rsidRDefault="00EC0B76" w:rsidP="00EC0B76">
      <w:pPr>
        <w:rPr>
          <w:rFonts w:ascii="Arial" w:hAnsi="Arial" w:cs="Arial"/>
          <w:sz w:val="22"/>
          <w:szCs w:val="22"/>
        </w:rPr>
      </w:pPr>
    </w:p>
    <w:p w14:paraId="6FC2CE6C" w14:textId="77777777" w:rsidR="00EC0B76" w:rsidRDefault="00EC0B76" w:rsidP="00EC0B76">
      <w:pPr>
        <w:rPr>
          <w:rFonts w:ascii="Arial" w:hAnsi="Arial" w:cs="Arial"/>
          <w:sz w:val="22"/>
          <w:szCs w:val="22"/>
        </w:rPr>
      </w:pPr>
    </w:p>
    <w:p w14:paraId="1F76072A" w14:textId="77777777" w:rsidR="00EC0B76" w:rsidRPr="003D57F6" w:rsidRDefault="00EC0B76" w:rsidP="00EC0B76">
      <w:pPr>
        <w:rPr>
          <w:rFonts w:ascii="Arial" w:hAnsi="Arial" w:cs="Arial"/>
          <w:sz w:val="22"/>
          <w:szCs w:val="22"/>
        </w:rPr>
      </w:pPr>
    </w:p>
    <w:p w14:paraId="0DFD888A" w14:textId="77777777" w:rsidR="003D57F6" w:rsidRPr="003D57F6" w:rsidRDefault="003D57F6" w:rsidP="003D57F6">
      <w:pPr>
        <w:ind w:left="360"/>
        <w:rPr>
          <w:rFonts w:ascii="Arial" w:hAnsi="Arial" w:cs="Arial"/>
          <w:sz w:val="22"/>
          <w:szCs w:val="22"/>
        </w:rPr>
      </w:pPr>
    </w:p>
    <w:p w14:paraId="526BC50A" w14:textId="77777777" w:rsidR="003D57F6" w:rsidRPr="00EC0B76" w:rsidRDefault="0008247B" w:rsidP="00EC0B76">
      <w:pPr>
        <w:rPr>
          <w:rFonts w:ascii="Arial" w:hAnsi="Arial" w:cs="Arial"/>
          <w:sz w:val="22"/>
          <w:szCs w:val="22"/>
          <w:u w:val="single"/>
        </w:rPr>
      </w:pPr>
      <w:proofErr w:type="spellStart"/>
      <w:r w:rsidRPr="00EC0B76">
        <w:rPr>
          <w:rFonts w:ascii="Arial" w:hAnsi="Arial" w:cs="Arial"/>
          <w:sz w:val="22"/>
          <w:szCs w:val="22"/>
          <w:u w:val="single"/>
        </w:rPr>
        <w:lastRenderedPageBreak/>
        <w:t>III.e</w:t>
      </w:r>
      <w:proofErr w:type="spellEnd"/>
      <w:r w:rsidRPr="00EC0B76">
        <w:rPr>
          <w:rFonts w:ascii="Arial" w:hAnsi="Arial" w:cs="Arial"/>
          <w:sz w:val="22"/>
          <w:szCs w:val="22"/>
          <w:u w:val="single"/>
        </w:rPr>
        <w:t>. Vergaderingen</w:t>
      </w:r>
    </w:p>
    <w:p w14:paraId="0B72DF3C" w14:textId="77777777" w:rsidR="00EC0B76" w:rsidRDefault="00EC0B76" w:rsidP="003D57F6">
      <w:pPr>
        <w:ind w:left="360"/>
        <w:rPr>
          <w:rFonts w:ascii="Arial" w:hAnsi="Arial" w:cs="Arial"/>
          <w:sz w:val="22"/>
          <w:szCs w:val="22"/>
        </w:rPr>
      </w:pPr>
    </w:p>
    <w:p w14:paraId="50EAC907" w14:textId="77777777" w:rsidR="00EC0B76" w:rsidRPr="00EC0B76" w:rsidRDefault="00EC0B76" w:rsidP="00EC0B76">
      <w:pPr>
        <w:rPr>
          <w:rFonts w:ascii="Arial" w:hAnsi="Arial" w:cs="Arial"/>
          <w:sz w:val="22"/>
          <w:szCs w:val="22"/>
        </w:rPr>
      </w:pPr>
      <w:r w:rsidRPr="00EC0B76">
        <w:rPr>
          <w:rFonts w:ascii="Arial" w:hAnsi="Arial" w:cs="Arial"/>
          <w:sz w:val="22"/>
          <w:szCs w:val="22"/>
        </w:rPr>
        <w:t xml:space="preserve">De algemene vergadering van de seniorenraad vergadert minstens 2 maal per jaar. </w:t>
      </w:r>
    </w:p>
    <w:p w14:paraId="5A2EEF47" w14:textId="77777777" w:rsidR="00EC0B76" w:rsidRPr="00EC0B76" w:rsidRDefault="00EC0B76" w:rsidP="00EC0B76">
      <w:pPr>
        <w:pStyle w:val="Default"/>
        <w:rPr>
          <w:rFonts w:ascii="Arial" w:hAnsi="Arial" w:cs="Arial"/>
          <w:color w:val="auto"/>
          <w:sz w:val="22"/>
          <w:szCs w:val="22"/>
        </w:rPr>
      </w:pPr>
    </w:p>
    <w:p w14:paraId="559E598C" w14:textId="77777777" w:rsidR="00EC0B76" w:rsidRPr="00EC0B76" w:rsidRDefault="00EC0B76" w:rsidP="00EC0B76">
      <w:pPr>
        <w:pStyle w:val="Default"/>
        <w:rPr>
          <w:rFonts w:ascii="Arial" w:hAnsi="Arial" w:cs="Arial"/>
          <w:color w:val="auto"/>
          <w:sz w:val="22"/>
          <w:szCs w:val="22"/>
        </w:rPr>
      </w:pPr>
      <w:r w:rsidRPr="00EC0B76">
        <w:rPr>
          <w:rFonts w:ascii="Arial" w:hAnsi="Arial" w:cs="Arial"/>
          <w:color w:val="auto"/>
          <w:sz w:val="22"/>
          <w:szCs w:val="22"/>
        </w:rPr>
        <w:t xml:space="preserve">De uitnodigingen voor de algemene vergadering en de agenda moeten minstens </w:t>
      </w:r>
      <w:r>
        <w:rPr>
          <w:rFonts w:ascii="Arial" w:hAnsi="Arial" w:cs="Arial"/>
          <w:color w:val="auto"/>
          <w:sz w:val="22"/>
          <w:szCs w:val="22"/>
        </w:rPr>
        <w:t xml:space="preserve">vijf </w:t>
      </w:r>
      <w:r w:rsidRPr="00EC0B76">
        <w:rPr>
          <w:rFonts w:ascii="Arial" w:hAnsi="Arial" w:cs="Arial"/>
          <w:color w:val="auto"/>
          <w:sz w:val="22"/>
          <w:szCs w:val="22"/>
        </w:rPr>
        <w:t xml:space="preserve">werkdagen vooraf aan de leden worden verzonden. </w:t>
      </w:r>
    </w:p>
    <w:p w14:paraId="36DE3922" w14:textId="77777777" w:rsidR="00EC0B76" w:rsidRPr="00EC0B76" w:rsidRDefault="00EC0B76" w:rsidP="00EC0B76">
      <w:pPr>
        <w:pStyle w:val="Default"/>
        <w:rPr>
          <w:rFonts w:ascii="Arial" w:hAnsi="Arial" w:cs="Arial"/>
          <w:color w:val="auto"/>
          <w:sz w:val="22"/>
          <w:szCs w:val="22"/>
        </w:rPr>
      </w:pPr>
    </w:p>
    <w:p w14:paraId="0642AF10" w14:textId="77777777" w:rsidR="00EC0B76" w:rsidRPr="00EC0B76" w:rsidRDefault="00EC0B76" w:rsidP="00EC0B76">
      <w:pPr>
        <w:pStyle w:val="Default"/>
        <w:rPr>
          <w:rFonts w:ascii="Arial" w:hAnsi="Arial" w:cs="Arial"/>
          <w:color w:val="auto"/>
          <w:sz w:val="22"/>
          <w:szCs w:val="22"/>
        </w:rPr>
      </w:pPr>
      <w:r w:rsidRPr="00EC0B76">
        <w:rPr>
          <w:rFonts w:ascii="Arial" w:hAnsi="Arial" w:cs="Arial"/>
          <w:color w:val="auto"/>
          <w:sz w:val="22"/>
          <w:szCs w:val="22"/>
        </w:rPr>
        <w:t xml:space="preserve">Ieder lid kan een punt op de agenda laten plaatsen mits hij/zij dit minstens 4 dagen voor de vergadering laat weten aan de voorzitter en/of de secretaris. </w:t>
      </w:r>
    </w:p>
    <w:p w14:paraId="4742A6E5" w14:textId="77777777" w:rsidR="00EC0B76" w:rsidRPr="00EC0B76" w:rsidRDefault="00EC0B76" w:rsidP="00EC0B76">
      <w:pPr>
        <w:pStyle w:val="Default"/>
        <w:rPr>
          <w:rFonts w:ascii="Arial" w:hAnsi="Arial" w:cs="Arial"/>
          <w:color w:val="auto"/>
          <w:sz w:val="22"/>
          <w:szCs w:val="22"/>
        </w:rPr>
      </w:pPr>
    </w:p>
    <w:p w14:paraId="63096DDD" w14:textId="77777777" w:rsidR="00EC0B76" w:rsidRPr="00EC0B76" w:rsidRDefault="00EC0B76" w:rsidP="00EC0B76">
      <w:pPr>
        <w:pStyle w:val="Default"/>
        <w:spacing w:after="240"/>
        <w:rPr>
          <w:rFonts w:ascii="Arial" w:hAnsi="Arial" w:cs="Arial"/>
          <w:color w:val="auto"/>
          <w:sz w:val="22"/>
          <w:szCs w:val="22"/>
          <w:u w:val="single"/>
        </w:rPr>
      </w:pPr>
      <w:r w:rsidRPr="00EC0B76">
        <w:rPr>
          <w:rFonts w:ascii="Arial" w:hAnsi="Arial" w:cs="Arial"/>
          <w:color w:val="auto"/>
          <w:sz w:val="22"/>
          <w:szCs w:val="22"/>
        </w:rPr>
        <w:t xml:space="preserve">Alle verslagen van de vergaderingen worden gezonden aan de leden. Deze verslagen zijn openbaar en opvraagbaar bij de ambtenaar bevoegd voor </w:t>
      </w:r>
      <w:r>
        <w:rPr>
          <w:rFonts w:ascii="Arial" w:hAnsi="Arial" w:cs="Arial"/>
          <w:color w:val="auto"/>
          <w:sz w:val="22"/>
          <w:szCs w:val="22"/>
        </w:rPr>
        <w:t>senioren</w:t>
      </w:r>
      <w:r w:rsidRPr="00EC0B76">
        <w:rPr>
          <w:rFonts w:ascii="Arial" w:hAnsi="Arial" w:cs="Arial"/>
          <w:color w:val="auto"/>
          <w:sz w:val="22"/>
          <w:szCs w:val="22"/>
        </w:rPr>
        <w:t xml:space="preserve">. </w:t>
      </w:r>
    </w:p>
    <w:p w14:paraId="7BC8ACD8" w14:textId="77777777" w:rsidR="00EC0B76" w:rsidRDefault="00EC0B76" w:rsidP="003D57F6">
      <w:pPr>
        <w:ind w:left="360"/>
        <w:rPr>
          <w:rFonts w:ascii="Arial" w:hAnsi="Arial" w:cs="Arial"/>
          <w:sz w:val="22"/>
          <w:szCs w:val="22"/>
        </w:rPr>
      </w:pPr>
    </w:p>
    <w:p w14:paraId="5C9BDA72" w14:textId="77777777" w:rsidR="0008247B" w:rsidRDefault="0008247B" w:rsidP="003D57F6">
      <w:pPr>
        <w:ind w:left="360"/>
        <w:rPr>
          <w:rFonts w:ascii="Arial" w:hAnsi="Arial" w:cs="Arial"/>
          <w:sz w:val="22"/>
          <w:szCs w:val="22"/>
        </w:rPr>
      </w:pPr>
    </w:p>
    <w:p w14:paraId="62182A8B" w14:textId="77777777" w:rsidR="00F71C47" w:rsidRDefault="00F71C47" w:rsidP="00F71C47">
      <w:pPr>
        <w:pStyle w:val="Lijstalinea"/>
        <w:numPr>
          <w:ilvl w:val="0"/>
          <w:numId w:val="10"/>
        </w:numPr>
        <w:pBdr>
          <w:bottom w:val="single" w:sz="4" w:space="1" w:color="auto"/>
        </w:pBdr>
        <w:rPr>
          <w:rFonts w:ascii="Arial" w:hAnsi="Arial" w:cs="Arial"/>
          <w:sz w:val="22"/>
          <w:szCs w:val="22"/>
        </w:rPr>
      </w:pPr>
      <w:r>
        <w:rPr>
          <w:rFonts w:ascii="Arial" w:hAnsi="Arial" w:cs="Arial"/>
          <w:sz w:val="22"/>
          <w:szCs w:val="22"/>
        </w:rPr>
        <w:t>BESTUUR</w:t>
      </w:r>
    </w:p>
    <w:p w14:paraId="5424FC3F" w14:textId="77777777" w:rsidR="00F71C47" w:rsidRDefault="00F71C47" w:rsidP="00F71C47">
      <w:pPr>
        <w:rPr>
          <w:rFonts w:ascii="Arial" w:hAnsi="Arial" w:cs="Arial"/>
          <w:sz w:val="22"/>
          <w:szCs w:val="22"/>
        </w:rPr>
      </w:pPr>
    </w:p>
    <w:p w14:paraId="29EDF05A" w14:textId="77777777" w:rsidR="00F71C47" w:rsidRPr="00F71C47" w:rsidRDefault="00F71C47" w:rsidP="00F71C47">
      <w:pPr>
        <w:rPr>
          <w:rFonts w:ascii="Arial" w:hAnsi="Arial" w:cs="Arial"/>
          <w:sz w:val="22"/>
          <w:szCs w:val="22"/>
          <w:u w:val="single"/>
        </w:rPr>
      </w:pPr>
      <w:proofErr w:type="spellStart"/>
      <w:r w:rsidRPr="00F71C47">
        <w:rPr>
          <w:rFonts w:ascii="Arial" w:hAnsi="Arial" w:cs="Arial"/>
          <w:sz w:val="22"/>
          <w:szCs w:val="22"/>
          <w:u w:val="single"/>
        </w:rPr>
        <w:t>IV.a</w:t>
      </w:r>
      <w:proofErr w:type="spellEnd"/>
      <w:r w:rsidRPr="00F71C47">
        <w:rPr>
          <w:rFonts w:ascii="Arial" w:hAnsi="Arial" w:cs="Arial"/>
          <w:sz w:val="22"/>
          <w:szCs w:val="22"/>
          <w:u w:val="single"/>
        </w:rPr>
        <w:t>. Procedure</w:t>
      </w:r>
    </w:p>
    <w:p w14:paraId="282A8304" w14:textId="77777777" w:rsidR="00F71C47" w:rsidRDefault="00F71C47" w:rsidP="00F71C47">
      <w:pPr>
        <w:rPr>
          <w:rFonts w:ascii="Arial" w:hAnsi="Arial" w:cs="Arial"/>
          <w:sz w:val="22"/>
          <w:szCs w:val="22"/>
        </w:rPr>
      </w:pPr>
    </w:p>
    <w:p w14:paraId="01F0ED86" w14:textId="77777777" w:rsidR="0008247B" w:rsidRDefault="00F71C47" w:rsidP="00F71C47">
      <w:pPr>
        <w:pStyle w:val="Default"/>
        <w:spacing w:before="120"/>
        <w:rPr>
          <w:rFonts w:ascii="Arial" w:hAnsi="Arial" w:cs="Arial"/>
          <w:color w:val="auto"/>
          <w:sz w:val="22"/>
          <w:szCs w:val="22"/>
        </w:rPr>
      </w:pPr>
      <w:r w:rsidRPr="00F71C47">
        <w:rPr>
          <w:rFonts w:ascii="Arial" w:hAnsi="Arial" w:cs="Arial"/>
          <w:color w:val="auto"/>
          <w:sz w:val="22"/>
          <w:szCs w:val="22"/>
        </w:rPr>
        <w:t xml:space="preserve">Binnen de eerste drie maanden na het begin van elke legislatuur wordt via verschillende informatiekanalen een oproep gelanceerd in de gemeente opdat </w:t>
      </w:r>
      <w:r w:rsidR="0008247B">
        <w:rPr>
          <w:rFonts w:ascii="Arial" w:hAnsi="Arial" w:cs="Arial"/>
          <w:color w:val="auto"/>
          <w:sz w:val="22"/>
          <w:szCs w:val="22"/>
        </w:rPr>
        <w:t>mensen zich zouden kandidaat stellen als bestuurslid van de seniorenraad.</w:t>
      </w:r>
    </w:p>
    <w:p w14:paraId="12D4E295" w14:textId="77777777" w:rsidR="00F71C47" w:rsidRPr="00F71C47" w:rsidRDefault="0008247B" w:rsidP="00F71C47">
      <w:pPr>
        <w:pStyle w:val="Default"/>
        <w:spacing w:before="120"/>
        <w:rPr>
          <w:rFonts w:ascii="Arial" w:hAnsi="Arial" w:cs="Arial"/>
          <w:color w:val="auto"/>
          <w:sz w:val="22"/>
          <w:szCs w:val="22"/>
        </w:rPr>
      </w:pPr>
      <w:r>
        <w:rPr>
          <w:rFonts w:ascii="Arial" w:hAnsi="Arial" w:cs="Arial"/>
          <w:color w:val="auto"/>
          <w:sz w:val="22"/>
          <w:szCs w:val="22"/>
        </w:rPr>
        <w:t>Kandidaat- bestuursleden moeten voldoen  aan de voorwaarden tot lidmaatschap zoals bepaald in III.B.</w:t>
      </w:r>
      <w:r w:rsidR="00F71C47" w:rsidRPr="00F71C47">
        <w:rPr>
          <w:rFonts w:ascii="Arial" w:hAnsi="Arial" w:cs="Arial"/>
          <w:color w:val="auto"/>
          <w:sz w:val="22"/>
          <w:szCs w:val="22"/>
        </w:rPr>
        <w:t xml:space="preserve"> Elke andere gemeentelijke adviesraad kan te allen tijde één afgevaardigde aanduiden. </w:t>
      </w:r>
    </w:p>
    <w:p w14:paraId="0C052AC0" w14:textId="77777777" w:rsidR="00F71C47" w:rsidRPr="00F71C47" w:rsidRDefault="00F71C47" w:rsidP="00F71C47">
      <w:pPr>
        <w:pStyle w:val="Default"/>
        <w:spacing w:before="120"/>
        <w:rPr>
          <w:rFonts w:ascii="Arial" w:hAnsi="Arial" w:cs="Arial"/>
          <w:color w:val="auto"/>
          <w:sz w:val="22"/>
          <w:szCs w:val="22"/>
        </w:rPr>
      </w:pPr>
      <w:r w:rsidRPr="00F71C47">
        <w:rPr>
          <w:rFonts w:ascii="Arial" w:hAnsi="Arial" w:cs="Arial"/>
          <w:color w:val="auto"/>
          <w:sz w:val="22"/>
          <w:szCs w:val="22"/>
        </w:rPr>
        <w:t xml:space="preserve">De seniorenraad kan steeds extra waarnemende leden uitnodigen op de vergadering. </w:t>
      </w:r>
    </w:p>
    <w:p w14:paraId="3D45D035" w14:textId="77777777" w:rsidR="00F71C47" w:rsidRDefault="00F71C47" w:rsidP="00F71C47">
      <w:pPr>
        <w:rPr>
          <w:rFonts w:ascii="Arial" w:hAnsi="Arial" w:cs="Arial"/>
          <w:sz w:val="22"/>
          <w:szCs w:val="22"/>
        </w:rPr>
      </w:pPr>
    </w:p>
    <w:p w14:paraId="3A514D88" w14:textId="77777777" w:rsidR="00F71C47" w:rsidRDefault="00F71C47" w:rsidP="00F71C47">
      <w:pPr>
        <w:rPr>
          <w:rFonts w:ascii="Arial" w:hAnsi="Arial" w:cs="Arial"/>
          <w:sz w:val="22"/>
          <w:szCs w:val="22"/>
        </w:rPr>
      </w:pPr>
    </w:p>
    <w:p w14:paraId="5C1830CC" w14:textId="77777777" w:rsidR="00F71C47" w:rsidRPr="0016066C" w:rsidRDefault="00F71C47" w:rsidP="00F71C47">
      <w:pPr>
        <w:rPr>
          <w:rFonts w:ascii="Arial" w:hAnsi="Arial" w:cs="Arial"/>
          <w:sz w:val="22"/>
          <w:szCs w:val="22"/>
          <w:u w:val="single"/>
        </w:rPr>
      </w:pPr>
      <w:proofErr w:type="spellStart"/>
      <w:r w:rsidRPr="0016066C">
        <w:rPr>
          <w:rFonts w:ascii="Arial" w:hAnsi="Arial" w:cs="Arial"/>
          <w:sz w:val="22"/>
          <w:szCs w:val="22"/>
          <w:u w:val="single"/>
        </w:rPr>
        <w:t>IV.b</w:t>
      </w:r>
      <w:proofErr w:type="spellEnd"/>
      <w:r w:rsidRPr="0016066C">
        <w:rPr>
          <w:rFonts w:ascii="Arial" w:hAnsi="Arial" w:cs="Arial"/>
          <w:sz w:val="22"/>
          <w:szCs w:val="22"/>
          <w:u w:val="single"/>
        </w:rPr>
        <w:t>. Samenstelling</w:t>
      </w:r>
    </w:p>
    <w:p w14:paraId="2714EC82" w14:textId="77777777" w:rsidR="00F71C47" w:rsidRDefault="00F71C47" w:rsidP="00F71C47">
      <w:pPr>
        <w:rPr>
          <w:rFonts w:ascii="Arial" w:hAnsi="Arial" w:cs="Arial"/>
          <w:sz w:val="22"/>
          <w:szCs w:val="22"/>
        </w:rPr>
      </w:pPr>
    </w:p>
    <w:p w14:paraId="68C20E5E" w14:textId="77777777" w:rsidR="00F71C47" w:rsidRDefault="00F71C47" w:rsidP="00F71C47">
      <w:pPr>
        <w:rPr>
          <w:rFonts w:ascii="Arial" w:hAnsi="Arial" w:cs="Arial"/>
          <w:sz w:val="22"/>
          <w:szCs w:val="22"/>
        </w:rPr>
      </w:pPr>
      <w:r w:rsidRPr="003D57F6">
        <w:rPr>
          <w:rFonts w:ascii="Arial" w:hAnsi="Arial" w:cs="Arial"/>
          <w:sz w:val="22"/>
          <w:szCs w:val="22"/>
        </w:rPr>
        <w:t>De algemene vergadering kiest, via een geheime stemming (of in geval van een consensus via een open stemming)  een bestuur voor de periode van de legislatuur</w:t>
      </w:r>
      <w:r>
        <w:rPr>
          <w:rFonts w:ascii="Arial" w:hAnsi="Arial" w:cs="Arial"/>
          <w:sz w:val="22"/>
          <w:szCs w:val="22"/>
        </w:rPr>
        <w:t xml:space="preserve"> van het gemeentebestuur.</w:t>
      </w:r>
    </w:p>
    <w:p w14:paraId="77AE0F80" w14:textId="77777777" w:rsidR="00F71C47" w:rsidRDefault="00F71C47" w:rsidP="00F71C47">
      <w:pPr>
        <w:rPr>
          <w:rFonts w:ascii="Arial" w:hAnsi="Arial" w:cs="Arial"/>
          <w:sz w:val="22"/>
          <w:szCs w:val="22"/>
        </w:rPr>
      </w:pPr>
      <w:r w:rsidRPr="003D57F6">
        <w:rPr>
          <w:rFonts w:ascii="Arial" w:hAnsi="Arial" w:cs="Arial"/>
          <w:sz w:val="22"/>
          <w:szCs w:val="22"/>
        </w:rPr>
        <w:t>Het bestuur is samengesteld uit minstens 5 leden, waaronder de functie van voorzitter, ondervoorzitter en penningmeester wordt verdeeld. Alle stemgerechtigde leden van de seniorenraad zijn verkiesbaar.</w:t>
      </w:r>
    </w:p>
    <w:p w14:paraId="6B959C28" w14:textId="77777777" w:rsidR="00F71C47" w:rsidRDefault="00F71C47" w:rsidP="00F71C47">
      <w:pPr>
        <w:pStyle w:val="Default"/>
        <w:spacing w:before="120"/>
        <w:rPr>
          <w:rFonts w:ascii="Arial" w:hAnsi="Arial" w:cs="Arial"/>
          <w:color w:val="auto"/>
          <w:sz w:val="22"/>
          <w:szCs w:val="22"/>
        </w:rPr>
      </w:pPr>
      <w:r w:rsidRPr="00F71C47">
        <w:rPr>
          <w:rFonts w:ascii="Arial" w:hAnsi="Arial" w:cs="Arial"/>
          <w:color w:val="auto"/>
          <w:sz w:val="22"/>
          <w:szCs w:val="22"/>
        </w:rPr>
        <w:t xml:space="preserve">De ambtenaar voor senioren en de voorzitter van het OCMW (als schepen voor senioren) zijn waarnemende leden van het dagelijks bestuur. </w:t>
      </w:r>
    </w:p>
    <w:p w14:paraId="659491B5" w14:textId="77777777" w:rsidR="00F71C47" w:rsidRDefault="0016066C" w:rsidP="0016066C">
      <w:pPr>
        <w:pStyle w:val="Default"/>
        <w:spacing w:before="120"/>
        <w:rPr>
          <w:rFonts w:ascii="Arial" w:hAnsi="Arial" w:cs="Arial"/>
          <w:sz w:val="22"/>
          <w:szCs w:val="22"/>
        </w:rPr>
      </w:pPr>
      <w:r w:rsidRPr="003D57F6">
        <w:rPr>
          <w:rFonts w:ascii="Arial" w:hAnsi="Arial" w:cs="Arial"/>
          <w:sz w:val="22"/>
          <w:szCs w:val="22"/>
        </w:rPr>
        <w:t>De bestuursfuncties zijn onbezoldigd</w:t>
      </w:r>
      <w:r>
        <w:rPr>
          <w:rFonts w:ascii="Arial" w:hAnsi="Arial" w:cs="Arial"/>
          <w:sz w:val="22"/>
          <w:szCs w:val="22"/>
        </w:rPr>
        <w:t>.</w:t>
      </w:r>
    </w:p>
    <w:p w14:paraId="0FA6AB3E" w14:textId="77777777" w:rsidR="00F71C47" w:rsidRDefault="00F71C47" w:rsidP="00F71C47">
      <w:pPr>
        <w:rPr>
          <w:rFonts w:ascii="Arial" w:hAnsi="Arial" w:cs="Arial"/>
          <w:sz w:val="22"/>
          <w:szCs w:val="22"/>
        </w:rPr>
      </w:pPr>
    </w:p>
    <w:p w14:paraId="08041EE0" w14:textId="77777777" w:rsidR="00F71C47" w:rsidRDefault="00F71C47" w:rsidP="00F71C47">
      <w:pPr>
        <w:rPr>
          <w:rFonts w:ascii="Arial" w:hAnsi="Arial" w:cs="Arial"/>
          <w:sz w:val="22"/>
          <w:szCs w:val="22"/>
        </w:rPr>
      </w:pPr>
    </w:p>
    <w:p w14:paraId="21213771" w14:textId="77777777" w:rsidR="00F71C47" w:rsidRPr="0016066C" w:rsidRDefault="00F71C47" w:rsidP="00F71C47">
      <w:pPr>
        <w:rPr>
          <w:rFonts w:ascii="Arial" w:hAnsi="Arial" w:cs="Arial"/>
          <w:sz w:val="22"/>
          <w:szCs w:val="22"/>
          <w:u w:val="single"/>
        </w:rPr>
      </w:pPr>
      <w:proofErr w:type="spellStart"/>
      <w:r w:rsidRPr="0016066C">
        <w:rPr>
          <w:rFonts w:ascii="Arial" w:hAnsi="Arial" w:cs="Arial"/>
          <w:sz w:val="22"/>
          <w:szCs w:val="22"/>
          <w:u w:val="single"/>
        </w:rPr>
        <w:t>IV.c</w:t>
      </w:r>
      <w:proofErr w:type="spellEnd"/>
      <w:r w:rsidRPr="0016066C">
        <w:rPr>
          <w:rFonts w:ascii="Arial" w:hAnsi="Arial" w:cs="Arial"/>
          <w:sz w:val="22"/>
          <w:szCs w:val="22"/>
          <w:u w:val="single"/>
        </w:rPr>
        <w:t>. Besluitvorming</w:t>
      </w:r>
    </w:p>
    <w:p w14:paraId="1258A925" w14:textId="77777777" w:rsidR="00F71C47" w:rsidRDefault="00F71C47" w:rsidP="003D57F6">
      <w:pPr>
        <w:ind w:left="360"/>
        <w:rPr>
          <w:rFonts w:ascii="Arial" w:hAnsi="Arial" w:cs="Arial"/>
          <w:sz w:val="22"/>
          <w:szCs w:val="22"/>
        </w:rPr>
      </w:pPr>
    </w:p>
    <w:p w14:paraId="6E5DA1AB" w14:textId="77777777" w:rsidR="00F71C47" w:rsidRDefault="00F71C47" w:rsidP="00F71C47">
      <w:pPr>
        <w:rPr>
          <w:rFonts w:ascii="Arial" w:hAnsi="Arial" w:cs="Arial"/>
          <w:sz w:val="22"/>
          <w:szCs w:val="22"/>
        </w:rPr>
      </w:pPr>
      <w:r>
        <w:rPr>
          <w:rFonts w:ascii="Arial" w:hAnsi="Arial" w:cs="Arial"/>
          <w:sz w:val="22"/>
          <w:szCs w:val="22"/>
        </w:rPr>
        <w:t>H</w:t>
      </w:r>
      <w:r w:rsidR="003D57F6" w:rsidRPr="003D57F6">
        <w:rPr>
          <w:rFonts w:ascii="Arial" w:hAnsi="Arial" w:cs="Arial"/>
          <w:sz w:val="22"/>
          <w:szCs w:val="22"/>
        </w:rPr>
        <w:t xml:space="preserve">et bestuur is belast met het dagelijks bestuur van de seniorenraad. </w:t>
      </w:r>
    </w:p>
    <w:p w14:paraId="191003ED" w14:textId="77777777" w:rsidR="003D57F6" w:rsidRPr="003D57F6" w:rsidRDefault="003D57F6" w:rsidP="00F71C47">
      <w:pPr>
        <w:rPr>
          <w:rFonts w:ascii="Arial" w:hAnsi="Arial" w:cs="Arial"/>
          <w:sz w:val="22"/>
          <w:szCs w:val="22"/>
        </w:rPr>
      </w:pPr>
      <w:r w:rsidRPr="003D57F6">
        <w:rPr>
          <w:rFonts w:ascii="Arial" w:hAnsi="Arial" w:cs="Arial"/>
          <w:sz w:val="22"/>
          <w:szCs w:val="22"/>
        </w:rPr>
        <w:t>Het bestuur is ten allen tijde verantwoording verschuldigd aan de algemene vergadering. Zij dient de leden van de seniorenraad eveneens op de hoogte te houden van haar werking. Het bestuur volgt de adviezen van de seniorenraad op, speelt deze door aan de overheid en kan zelf bij hoogdringendheid een advies formuleren.</w:t>
      </w:r>
    </w:p>
    <w:p w14:paraId="167356AB" w14:textId="77777777" w:rsidR="00F71C47" w:rsidRDefault="00F71C47" w:rsidP="00F71C47">
      <w:pPr>
        <w:rPr>
          <w:rFonts w:ascii="Arial" w:hAnsi="Arial" w:cs="Arial"/>
          <w:sz w:val="22"/>
          <w:szCs w:val="22"/>
        </w:rPr>
      </w:pPr>
    </w:p>
    <w:p w14:paraId="61D0A11B" w14:textId="77777777" w:rsidR="003D57F6" w:rsidRDefault="003D57F6" w:rsidP="00F71C47">
      <w:pPr>
        <w:rPr>
          <w:rFonts w:ascii="Arial" w:hAnsi="Arial" w:cs="Arial"/>
          <w:sz w:val="22"/>
          <w:szCs w:val="22"/>
        </w:rPr>
      </w:pPr>
      <w:r w:rsidRPr="003D57F6">
        <w:rPr>
          <w:rFonts w:ascii="Arial" w:hAnsi="Arial" w:cs="Arial"/>
          <w:sz w:val="22"/>
          <w:szCs w:val="22"/>
        </w:rPr>
        <w:t>Het bestuur roept de algemene vergadering minstens twee maal per jaar samen, dit om informatie uit te wisselen en overleg te plegen. De algemene vergadering is openbaar. De agenda, vergaderdata en vergaderplaats wordt bekend gemaakt in de gemeente.</w:t>
      </w:r>
    </w:p>
    <w:p w14:paraId="1BC1717C" w14:textId="77777777" w:rsidR="00EC0B76" w:rsidRPr="00EC0B76" w:rsidRDefault="00EC0B76" w:rsidP="00F71C47">
      <w:pPr>
        <w:rPr>
          <w:rFonts w:ascii="Arial" w:hAnsi="Arial" w:cs="Arial"/>
          <w:sz w:val="22"/>
          <w:szCs w:val="22"/>
          <w:u w:val="single"/>
        </w:rPr>
      </w:pPr>
      <w:proofErr w:type="spellStart"/>
      <w:r w:rsidRPr="00EC0B76">
        <w:rPr>
          <w:rFonts w:ascii="Arial" w:hAnsi="Arial" w:cs="Arial"/>
          <w:sz w:val="22"/>
          <w:szCs w:val="22"/>
          <w:u w:val="single"/>
        </w:rPr>
        <w:lastRenderedPageBreak/>
        <w:t>IV.d</w:t>
      </w:r>
      <w:proofErr w:type="spellEnd"/>
      <w:r w:rsidRPr="00EC0B76">
        <w:rPr>
          <w:rFonts w:ascii="Arial" w:hAnsi="Arial" w:cs="Arial"/>
          <w:sz w:val="22"/>
          <w:szCs w:val="22"/>
          <w:u w:val="single"/>
        </w:rPr>
        <w:t>. Vergaderingen</w:t>
      </w:r>
    </w:p>
    <w:p w14:paraId="672B725E" w14:textId="77777777" w:rsidR="000536BA" w:rsidRDefault="000536BA" w:rsidP="00F71C47">
      <w:pPr>
        <w:rPr>
          <w:rFonts w:ascii="Arial" w:hAnsi="Arial" w:cs="Arial"/>
          <w:sz w:val="22"/>
          <w:szCs w:val="22"/>
        </w:rPr>
      </w:pPr>
    </w:p>
    <w:p w14:paraId="08CF7591" w14:textId="77777777" w:rsidR="00EC0B76" w:rsidRPr="00EC2723" w:rsidRDefault="00EC0B76" w:rsidP="00EC0B76">
      <w:pPr>
        <w:rPr>
          <w:rFonts w:ascii="Arial" w:hAnsi="Arial" w:cs="Arial"/>
          <w:sz w:val="22"/>
          <w:szCs w:val="22"/>
        </w:rPr>
      </w:pPr>
      <w:r w:rsidRPr="00EC2723">
        <w:rPr>
          <w:rFonts w:ascii="Arial" w:hAnsi="Arial" w:cs="Arial"/>
          <w:sz w:val="22"/>
          <w:szCs w:val="22"/>
        </w:rPr>
        <w:t xml:space="preserve">Het bestuur van de seniorenraad  vergadert minstens </w:t>
      </w:r>
      <w:r w:rsidR="00EC2723" w:rsidRPr="00EC2723">
        <w:rPr>
          <w:rFonts w:ascii="Arial" w:hAnsi="Arial" w:cs="Arial"/>
          <w:sz w:val="22"/>
          <w:szCs w:val="22"/>
        </w:rPr>
        <w:t>2</w:t>
      </w:r>
      <w:r w:rsidRPr="00EC2723">
        <w:rPr>
          <w:rFonts w:ascii="Arial" w:hAnsi="Arial" w:cs="Arial"/>
          <w:sz w:val="22"/>
          <w:szCs w:val="22"/>
        </w:rPr>
        <w:t xml:space="preserve"> maal per jaar. </w:t>
      </w:r>
    </w:p>
    <w:p w14:paraId="19DDE0FE" w14:textId="77777777" w:rsidR="00EC0B76" w:rsidRDefault="00EC0B76" w:rsidP="00EC0B76">
      <w:pPr>
        <w:pStyle w:val="Default"/>
        <w:rPr>
          <w:rFonts w:ascii="Arial" w:hAnsi="Arial" w:cs="Arial"/>
          <w:color w:val="auto"/>
          <w:sz w:val="22"/>
          <w:szCs w:val="22"/>
        </w:rPr>
      </w:pPr>
    </w:p>
    <w:p w14:paraId="700D3548" w14:textId="77777777" w:rsidR="00EC0B76" w:rsidRDefault="00EC0B76" w:rsidP="00EC0B76">
      <w:pPr>
        <w:pStyle w:val="Default"/>
        <w:rPr>
          <w:rFonts w:ascii="Arial" w:hAnsi="Arial" w:cs="Arial"/>
          <w:color w:val="auto"/>
          <w:sz w:val="22"/>
          <w:szCs w:val="22"/>
        </w:rPr>
      </w:pPr>
      <w:r>
        <w:rPr>
          <w:rFonts w:ascii="Arial" w:hAnsi="Arial" w:cs="Arial"/>
          <w:color w:val="auto"/>
          <w:sz w:val="22"/>
          <w:szCs w:val="22"/>
        </w:rPr>
        <w:t>De uitnodigingen voor de vergadering</w:t>
      </w:r>
      <w:r w:rsidR="00EC2723">
        <w:rPr>
          <w:rFonts w:ascii="Arial" w:hAnsi="Arial" w:cs="Arial"/>
          <w:color w:val="auto"/>
          <w:sz w:val="22"/>
          <w:szCs w:val="22"/>
        </w:rPr>
        <w:t xml:space="preserve"> van het bestuur</w:t>
      </w:r>
      <w:r>
        <w:rPr>
          <w:rFonts w:ascii="Arial" w:hAnsi="Arial" w:cs="Arial"/>
          <w:color w:val="auto"/>
          <w:sz w:val="22"/>
          <w:szCs w:val="22"/>
        </w:rPr>
        <w:t xml:space="preserve"> en de agenda moeten minstens </w:t>
      </w:r>
      <w:r w:rsidR="00EC2723">
        <w:rPr>
          <w:rFonts w:ascii="Arial" w:hAnsi="Arial" w:cs="Arial"/>
          <w:color w:val="auto"/>
          <w:sz w:val="22"/>
          <w:szCs w:val="22"/>
        </w:rPr>
        <w:t xml:space="preserve">vijf </w:t>
      </w:r>
      <w:r>
        <w:rPr>
          <w:rFonts w:ascii="Arial" w:hAnsi="Arial" w:cs="Arial"/>
          <w:color w:val="auto"/>
          <w:sz w:val="22"/>
          <w:szCs w:val="22"/>
        </w:rPr>
        <w:t xml:space="preserve">werkdagen vooraf aan de leden worden verzonden. </w:t>
      </w:r>
    </w:p>
    <w:p w14:paraId="45C1F029" w14:textId="77777777" w:rsidR="00EC0B76" w:rsidRDefault="00EC0B76" w:rsidP="00EC0B76">
      <w:pPr>
        <w:pStyle w:val="Default"/>
        <w:rPr>
          <w:rFonts w:ascii="Arial" w:hAnsi="Arial" w:cs="Arial"/>
          <w:color w:val="auto"/>
          <w:sz w:val="22"/>
          <w:szCs w:val="22"/>
        </w:rPr>
      </w:pPr>
    </w:p>
    <w:p w14:paraId="3C27290A" w14:textId="77777777" w:rsidR="00EC0B76" w:rsidRDefault="00EC0B76" w:rsidP="00EC0B76">
      <w:pPr>
        <w:pStyle w:val="Default"/>
        <w:rPr>
          <w:rFonts w:ascii="Arial" w:hAnsi="Arial" w:cs="Arial"/>
          <w:color w:val="auto"/>
          <w:sz w:val="22"/>
          <w:szCs w:val="22"/>
        </w:rPr>
      </w:pPr>
      <w:r>
        <w:rPr>
          <w:rFonts w:ascii="Arial" w:hAnsi="Arial" w:cs="Arial"/>
          <w:color w:val="auto"/>
          <w:sz w:val="22"/>
          <w:szCs w:val="22"/>
        </w:rPr>
        <w:t xml:space="preserve">Ieder lid kan een punt op de agenda laten plaatsen mits hij/zij dit minstens 4 dagen voor de vergadering laat weten aan de voorzitter en/of de secretaris. </w:t>
      </w:r>
    </w:p>
    <w:p w14:paraId="455E3DCC" w14:textId="77777777" w:rsidR="00EC0B76" w:rsidRDefault="00EC0B76" w:rsidP="00EC0B76">
      <w:pPr>
        <w:pStyle w:val="Default"/>
        <w:rPr>
          <w:rFonts w:ascii="Arial" w:hAnsi="Arial" w:cs="Arial"/>
          <w:color w:val="auto"/>
          <w:sz w:val="22"/>
          <w:szCs w:val="22"/>
        </w:rPr>
      </w:pPr>
    </w:p>
    <w:p w14:paraId="4B759ACB" w14:textId="77777777" w:rsidR="00EC0B76" w:rsidRPr="00EC2723" w:rsidRDefault="00EC0B76" w:rsidP="00EC0B76">
      <w:pPr>
        <w:rPr>
          <w:rFonts w:ascii="Arial" w:hAnsi="Arial" w:cs="Arial"/>
          <w:sz w:val="22"/>
          <w:szCs w:val="22"/>
          <w:lang w:val="nl-BE"/>
        </w:rPr>
      </w:pPr>
      <w:r w:rsidRPr="00EC2723">
        <w:rPr>
          <w:rFonts w:ascii="Arial" w:hAnsi="Arial" w:cs="Arial"/>
          <w:sz w:val="22"/>
          <w:szCs w:val="22"/>
        </w:rPr>
        <w:t>Alle verslagen van de vergaderingen worden gezonden aan de leden. Deze verslagen zijn opvraagbaar bij de amb</w:t>
      </w:r>
      <w:r w:rsidR="00EC2723">
        <w:rPr>
          <w:rFonts w:ascii="Arial" w:hAnsi="Arial" w:cs="Arial"/>
          <w:sz w:val="22"/>
          <w:szCs w:val="22"/>
        </w:rPr>
        <w:t>tenaar bevoegd voor senioren.</w:t>
      </w:r>
    </w:p>
    <w:p w14:paraId="79C035DC" w14:textId="77777777" w:rsidR="00EC0B76" w:rsidRPr="00EC0B76" w:rsidRDefault="00EC0B76" w:rsidP="00F71C47">
      <w:pPr>
        <w:rPr>
          <w:rFonts w:ascii="Arial" w:hAnsi="Arial" w:cs="Arial"/>
          <w:sz w:val="22"/>
          <w:szCs w:val="22"/>
          <w:lang w:val="nl-BE"/>
        </w:rPr>
      </w:pPr>
    </w:p>
    <w:p w14:paraId="5DDF2A23" w14:textId="77777777" w:rsidR="000536BA" w:rsidRDefault="000536BA" w:rsidP="00F71C47">
      <w:pPr>
        <w:rPr>
          <w:rFonts w:ascii="Arial" w:hAnsi="Arial" w:cs="Arial"/>
          <w:sz w:val="22"/>
          <w:szCs w:val="22"/>
        </w:rPr>
      </w:pPr>
    </w:p>
    <w:p w14:paraId="55606C3C" w14:textId="77777777" w:rsidR="000536BA" w:rsidRPr="0016066C" w:rsidRDefault="000536BA" w:rsidP="00F71C47">
      <w:pPr>
        <w:rPr>
          <w:rFonts w:ascii="Arial" w:hAnsi="Arial" w:cs="Arial"/>
          <w:sz w:val="22"/>
          <w:szCs w:val="22"/>
          <w:u w:val="single"/>
        </w:rPr>
      </w:pPr>
      <w:proofErr w:type="spellStart"/>
      <w:r w:rsidRPr="0016066C">
        <w:rPr>
          <w:rFonts w:ascii="Arial" w:hAnsi="Arial" w:cs="Arial"/>
          <w:sz w:val="22"/>
          <w:szCs w:val="22"/>
          <w:u w:val="single"/>
        </w:rPr>
        <w:t>IV.</w:t>
      </w:r>
      <w:r w:rsidR="00EC0B76">
        <w:rPr>
          <w:rFonts w:ascii="Arial" w:hAnsi="Arial" w:cs="Arial"/>
          <w:sz w:val="22"/>
          <w:szCs w:val="22"/>
          <w:u w:val="single"/>
        </w:rPr>
        <w:t>e</w:t>
      </w:r>
      <w:proofErr w:type="spellEnd"/>
      <w:r w:rsidRPr="0016066C">
        <w:rPr>
          <w:rFonts w:ascii="Arial" w:hAnsi="Arial" w:cs="Arial"/>
          <w:sz w:val="22"/>
          <w:szCs w:val="22"/>
          <w:u w:val="single"/>
        </w:rPr>
        <w:t>. Motie</w:t>
      </w:r>
    </w:p>
    <w:p w14:paraId="6F252CBC" w14:textId="77777777" w:rsidR="000536BA" w:rsidRPr="003D57F6" w:rsidRDefault="000536BA" w:rsidP="00F71C47">
      <w:pPr>
        <w:rPr>
          <w:rFonts w:ascii="Arial" w:hAnsi="Arial" w:cs="Arial"/>
          <w:sz w:val="22"/>
          <w:szCs w:val="22"/>
        </w:rPr>
      </w:pPr>
    </w:p>
    <w:p w14:paraId="00321A91" w14:textId="77777777" w:rsidR="003D57F6" w:rsidRDefault="003D57F6" w:rsidP="000536BA">
      <w:pPr>
        <w:rPr>
          <w:rFonts w:ascii="Arial" w:hAnsi="Arial" w:cs="Arial"/>
          <w:sz w:val="22"/>
          <w:szCs w:val="22"/>
        </w:rPr>
      </w:pPr>
      <w:r w:rsidRPr="003D57F6">
        <w:rPr>
          <w:rFonts w:ascii="Arial" w:hAnsi="Arial" w:cs="Arial"/>
          <w:sz w:val="22"/>
          <w:szCs w:val="22"/>
        </w:rPr>
        <w:t>Minimum 1/3 van de stemgerechtigde leden van de algemene vergadering kunnen een ‘motie van wantrouwen’ indienen tegen het beleid van het gehele bestuur. Deze motie wordt goedgekeurd indien de helft plus 1 van de algemene vergadering hiermee akkoord gaat. Het nieuwe bestuur moet gekozen worden binnen de maand op een nieuwe algemene vergadering, volgend op de goedkeuring van de motie. Deze bijeenroeping en verkiezing zal gebeuren door de gemeentelijke ambtenaar belast met het secretariaat.</w:t>
      </w:r>
    </w:p>
    <w:p w14:paraId="1D31E04E" w14:textId="77777777" w:rsidR="000536BA" w:rsidRPr="003D57F6" w:rsidRDefault="000536BA" w:rsidP="000536BA">
      <w:pPr>
        <w:rPr>
          <w:rFonts w:ascii="Arial" w:hAnsi="Arial" w:cs="Arial"/>
          <w:sz w:val="22"/>
          <w:szCs w:val="22"/>
        </w:rPr>
      </w:pPr>
    </w:p>
    <w:p w14:paraId="1D76C996" w14:textId="77777777" w:rsidR="003D57F6" w:rsidRDefault="003D57F6" w:rsidP="0016066C">
      <w:pPr>
        <w:rPr>
          <w:rFonts w:ascii="Arial" w:hAnsi="Arial" w:cs="Arial"/>
          <w:sz w:val="22"/>
          <w:szCs w:val="22"/>
        </w:rPr>
      </w:pPr>
      <w:r w:rsidRPr="003D57F6">
        <w:rPr>
          <w:rFonts w:ascii="Arial" w:hAnsi="Arial" w:cs="Arial"/>
          <w:sz w:val="22"/>
          <w:szCs w:val="22"/>
        </w:rPr>
        <w:t xml:space="preserve">Het bestuur wordt automatisch ontbonden, zes maanden na een gemeenteraadsverkiezing. </w:t>
      </w:r>
    </w:p>
    <w:p w14:paraId="712038A9" w14:textId="77777777" w:rsidR="0016066C" w:rsidRDefault="0016066C" w:rsidP="0016066C">
      <w:pPr>
        <w:rPr>
          <w:rFonts w:ascii="Arial" w:hAnsi="Arial" w:cs="Arial"/>
          <w:sz w:val="22"/>
          <w:szCs w:val="22"/>
        </w:rPr>
      </w:pPr>
    </w:p>
    <w:p w14:paraId="7C2A9BEF" w14:textId="77777777" w:rsidR="0016066C" w:rsidRDefault="0016066C" w:rsidP="0016066C">
      <w:pPr>
        <w:rPr>
          <w:rFonts w:ascii="Arial" w:hAnsi="Arial" w:cs="Arial"/>
          <w:sz w:val="22"/>
          <w:szCs w:val="22"/>
        </w:rPr>
      </w:pPr>
    </w:p>
    <w:p w14:paraId="09AD1970" w14:textId="77777777" w:rsidR="0016066C" w:rsidRPr="003D57F6" w:rsidRDefault="0016066C" w:rsidP="0016066C">
      <w:pPr>
        <w:rPr>
          <w:rFonts w:ascii="Arial" w:hAnsi="Arial" w:cs="Arial"/>
          <w:sz w:val="22"/>
          <w:szCs w:val="22"/>
        </w:rPr>
      </w:pPr>
    </w:p>
    <w:p w14:paraId="50B589AB" w14:textId="77777777" w:rsidR="0016066C" w:rsidRDefault="0016066C" w:rsidP="0016066C">
      <w:pPr>
        <w:rPr>
          <w:rFonts w:ascii="Arial" w:hAnsi="Arial" w:cs="Arial"/>
          <w:sz w:val="22"/>
          <w:szCs w:val="22"/>
        </w:rPr>
      </w:pPr>
    </w:p>
    <w:p w14:paraId="5F6F56DC" w14:textId="77777777" w:rsidR="0016066C" w:rsidRPr="0016066C" w:rsidRDefault="0016066C" w:rsidP="0016066C">
      <w:pPr>
        <w:pStyle w:val="Lijstalinea"/>
        <w:numPr>
          <w:ilvl w:val="0"/>
          <w:numId w:val="10"/>
        </w:numPr>
        <w:pBdr>
          <w:bottom w:val="single" w:sz="4" w:space="1" w:color="auto"/>
        </w:pBdr>
        <w:rPr>
          <w:rFonts w:ascii="Arial" w:hAnsi="Arial" w:cs="Arial"/>
          <w:sz w:val="22"/>
          <w:szCs w:val="22"/>
        </w:rPr>
      </w:pPr>
      <w:r>
        <w:rPr>
          <w:rFonts w:ascii="Arial" w:hAnsi="Arial" w:cs="Arial"/>
          <w:sz w:val="22"/>
          <w:szCs w:val="22"/>
        </w:rPr>
        <w:t>WERKGROEPEN</w:t>
      </w:r>
    </w:p>
    <w:p w14:paraId="4D642BC9" w14:textId="77777777" w:rsidR="003D57F6" w:rsidRDefault="003D57F6" w:rsidP="003D57F6">
      <w:pPr>
        <w:pStyle w:val="Plattetekstinspringen2"/>
        <w:ind w:left="0"/>
        <w:rPr>
          <w:rFonts w:ascii="Arial" w:hAnsi="Arial" w:cs="Arial"/>
          <w:sz w:val="22"/>
          <w:szCs w:val="22"/>
        </w:rPr>
      </w:pPr>
      <w:r w:rsidRPr="003D57F6">
        <w:rPr>
          <w:rFonts w:ascii="Arial" w:hAnsi="Arial" w:cs="Arial"/>
          <w:b/>
          <w:i/>
          <w:sz w:val="22"/>
          <w:szCs w:val="22"/>
        </w:rPr>
        <w:br/>
      </w:r>
      <w:r w:rsidRPr="003D57F6">
        <w:rPr>
          <w:rFonts w:ascii="Arial" w:hAnsi="Arial" w:cs="Arial"/>
          <w:sz w:val="22"/>
          <w:szCs w:val="22"/>
        </w:rPr>
        <w:t>De algemene vergadering kan steeds werkgroepen oprichten. Elk lid van de seniorenraad en ook andere geïnteresseerden en/of deskundigen kunnen lid worden van een werkgroep.</w:t>
      </w:r>
    </w:p>
    <w:p w14:paraId="16F08D26" w14:textId="77777777" w:rsidR="0016066C" w:rsidRPr="0016066C" w:rsidRDefault="0016066C" w:rsidP="003D57F6">
      <w:pPr>
        <w:pStyle w:val="Plattetekstinspringen2"/>
        <w:ind w:left="0"/>
        <w:rPr>
          <w:rFonts w:ascii="Arial" w:hAnsi="Arial" w:cs="Arial"/>
          <w:sz w:val="22"/>
          <w:szCs w:val="22"/>
        </w:rPr>
      </w:pPr>
      <w:r w:rsidRPr="0016066C">
        <w:rPr>
          <w:rFonts w:ascii="Arial" w:hAnsi="Arial" w:cs="Arial"/>
          <w:sz w:val="22"/>
          <w:szCs w:val="22"/>
        </w:rPr>
        <w:t xml:space="preserve">Elke werkgroep moet minimum bestaan uit 1 lid van het dagelijks bestuur. </w:t>
      </w:r>
      <w:r w:rsidRPr="0016066C">
        <w:rPr>
          <w:rFonts w:ascii="Arial" w:hAnsi="Arial" w:cs="Arial"/>
          <w:sz w:val="22"/>
          <w:szCs w:val="22"/>
        </w:rPr>
        <w:br/>
      </w:r>
    </w:p>
    <w:p w14:paraId="25639717" w14:textId="77777777" w:rsidR="003D57F6" w:rsidRDefault="003D57F6" w:rsidP="003D57F6">
      <w:pPr>
        <w:pStyle w:val="Plattetekstinspringen2"/>
        <w:ind w:left="0"/>
        <w:rPr>
          <w:rFonts w:ascii="Arial" w:hAnsi="Arial" w:cs="Arial"/>
          <w:b/>
          <w:i/>
          <w:sz w:val="22"/>
          <w:szCs w:val="22"/>
        </w:rPr>
      </w:pPr>
    </w:p>
    <w:p w14:paraId="78A80E3E" w14:textId="77777777" w:rsidR="00EC2723" w:rsidRDefault="00EC2723" w:rsidP="003D57F6">
      <w:pPr>
        <w:pStyle w:val="Plattetekstinspringen2"/>
        <w:ind w:left="0"/>
        <w:rPr>
          <w:rFonts w:ascii="Arial" w:hAnsi="Arial" w:cs="Arial"/>
          <w:b/>
          <w:i/>
          <w:sz w:val="22"/>
          <w:szCs w:val="22"/>
        </w:rPr>
      </w:pPr>
    </w:p>
    <w:p w14:paraId="623745E6" w14:textId="77777777" w:rsidR="0016066C" w:rsidRDefault="0016066C" w:rsidP="003D57F6">
      <w:pPr>
        <w:pStyle w:val="Plattetekstinspringen2"/>
        <w:ind w:left="0"/>
        <w:rPr>
          <w:rFonts w:ascii="Arial" w:hAnsi="Arial" w:cs="Arial"/>
          <w:b/>
          <w:i/>
          <w:sz w:val="22"/>
          <w:szCs w:val="22"/>
        </w:rPr>
      </w:pPr>
    </w:p>
    <w:p w14:paraId="7D817F9D" w14:textId="77777777" w:rsidR="0016066C" w:rsidRDefault="0016066C" w:rsidP="0016066C">
      <w:pPr>
        <w:pStyle w:val="Plattetekstinspringen2"/>
        <w:numPr>
          <w:ilvl w:val="0"/>
          <w:numId w:val="10"/>
        </w:numPr>
        <w:pBdr>
          <w:bottom w:val="single" w:sz="4" w:space="1" w:color="auto"/>
        </w:pBdr>
        <w:rPr>
          <w:rFonts w:ascii="Arial" w:hAnsi="Arial" w:cs="Arial"/>
          <w:sz w:val="22"/>
          <w:szCs w:val="22"/>
        </w:rPr>
      </w:pPr>
      <w:r>
        <w:rPr>
          <w:rFonts w:ascii="Arial" w:hAnsi="Arial" w:cs="Arial"/>
          <w:sz w:val="22"/>
          <w:szCs w:val="22"/>
        </w:rPr>
        <w:t>ERKENNINGSCOMMISSIE</w:t>
      </w:r>
    </w:p>
    <w:p w14:paraId="6C099BEC" w14:textId="77777777" w:rsidR="0016066C" w:rsidRDefault="0016066C" w:rsidP="003D57F6">
      <w:pPr>
        <w:pStyle w:val="Plattetekstinspringen2"/>
        <w:ind w:left="0"/>
        <w:rPr>
          <w:rFonts w:ascii="Arial" w:hAnsi="Arial" w:cs="Arial"/>
          <w:sz w:val="22"/>
          <w:szCs w:val="22"/>
        </w:rPr>
      </w:pPr>
    </w:p>
    <w:p w14:paraId="47AFB088" w14:textId="77777777" w:rsidR="003D57F6" w:rsidRPr="003D57F6" w:rsidRDefault="003D57F6" w:rsidP="003D57F6">
      <w:pPr>
        <w:pStyle w:val="Plattetekstinspringen2"/>
        <w:ind w:left="0"/>
        <w:rPr>
          <w:rFonts w:ascii="Arial" w:hAnsi="Arial" w:cs="Arial"/>
          <w:sz w:val="22"/>
          <w:szCs w:val="22"/>
        </w:rPr>
      </w:pPr>
      <w:r w:rsidRPr="003D57F6">
        <w:rPr>
          <w:rFonts w:ascii="Arial" w:hAnsi="Arial" w:cs="Arial"/>
          <w:sz w:val="22"/>
          <w:szCs w:val="22"/>
        </w:rPr>
        <w:t>Het bestuur treedt op als erkenning</w:t>
      </w:r>
      <w:r w:rsidR="0016066C">
        <w:rPr>
          <w:rFonts w:ascii="Arial" w:hAnsi="Arial" w:cs="Arial"/>
          <w:sz w:val="22"/>
          <w:szCs w:val="22"/>
        </w:rPr>
        <w:t>s</w:t>
      </w:r>
      <w:r w:rsidRPr="003D57F6">
        <w:rPr>
          <w:rFonts w:ascii="Arial" w:hAnsi="Arial" w:cs="Arial"/>
          <w:sz w:val="22"/>
          <w:szCs w:val="22"/>
        </w:rPr>
        <w:t>commissie .</w:t>
      </w:r>
    </w:p>
    <w:p w14:paraId="3A143EBA" w14:textId="77777777" w:rsidR="003D57F6" w:rsidRPr="003D57F6" w:rsidRDefault="003D57F6" w:rsidP="003D57F6">
      <w:pPr>
        <w:pStyle w:val="Plattetekstinspringen2"/>
        <w:ind w:left="0"/>
        <w:rPr>
          <w:rFonts w:ascii="Arial" w:hAnsi="Arial" w:cs="Arial"/>
          <w:sz w:val="22"/>
          <w:szCs w:val="22"/>
        </w:rPr>
      </w:pPr>
      <w:r w:rsidRPr="003D57F6">
        <w:rPr>
          <w:rFonts w:ascii="Arial" w:hAnsi="Arial" w:cs="Arial"/>
          <w:sz w:val="22"/>
          <w:szCs w:val="22"/>
        </w:rPr>
        <w:t>De erkenning</w:t>
      </w:r>
      <w:r w:rsidR="0016066C">
        <w:rPr>
          <w:rFonts w:ascii="Arial" w:hAnsi="Arial" w:cs="Arial"/>
          <w:sz w:val="22"/>
          <w:szCs w:val="22"/>
        </w:rPr>
        <w:t>s</w:t>
      </w:r>
      <w:r w:rsidRPr="003D57F6">
        <w:rPr>
          <w:rFonts w:ascii="Arial" w:hAnsi="Arial" w:cs="Arial"/>
          <w:sz w:val="22"/>
          <w:szCs w:val="22"/>
        </w:rPr>
        <w:t>commissie heeft als opdracht :</w:t>
      </w:r>
    </w:p>
    <w:p w14:paraId="35B73FEF" w14:textId="77777777" w:rsidR="003D57F6" w:rsidRPr="0016066C" w:rsidRDefault="003D57F6" w:rsidP="003D57F6">
      <w:pPr>
        <w:pStyle w:val="Plattetekstinspringen2"/>
        <w:numPr>
          <w:ilvl w:val="1"/>
          <w:numId w:val="5"/>
        </w:numPr>
        <w:rPr>
          <w:rFonts w:ascii="Arial" w:hAnsi="Arial" w:cs="Arial"/>
          <w:sz w:val="22"/>
          <w:szCs w:val="22"/>
        </w:rPr>
      </w:pPr>
      <w:r w:rsidRPr="0016066C">
        <w:rPr>
          <w:rFonts w:ascii="Arial" w:hAnsi="Arial" w:cs="Arial"/>
          <w:sz w:val="22"/>
          <w:szCs w:val="22"/>
        </w:rPr>
        <w:t>Het onderzoek naar de representativiteit van de verenigingen of organisaties van het plaatselijk ouderen-, mindervaliden- of ziekenwerk voor alle aanvragen om erkenning die na de installatie van de seniorenraad tot de seniorenraad wensen toe te treden.</w:t>
      </w:r>
      <w:r w:rsidRPr="0016066C">
        <w:rPr>
          <w:rFonts w:ascii="Arial" w:hAnsi="Arial" w:cs="Arial"/>
          <w:sz w:val="22"/>
          <w:szCs w:val="22"/>
        </w:rPr>
        <w:br/>
        <w:t>De erkenning in te trekken indien wordt vastgesteld dat niet aan de voorgaande punten is voldaan. De intrekking is onmiddellijk van kracht na betekening aan de indiener</w:t>
      </w:r>
    </w:p>
    <w:p w14:paraId="521C8FE9" w14:textId="77777777" w:rsidR="003D57F6" w:rsidRPr="003D57F6" w:rsidRDefault="003D57F6" w:rsidP="003D57F6">
      <w:pPr>
        <w:pStyle w:val="Plattetekstinspringen2"/>
        <w:numPr>
          <w:ilvl w:val="1"/>
          <w:numId w:val="5"/>
        </w:numPr>
        <w:rPr>
          <w:rFonts w:ascii="Arial" w:hAnsi="Arial" w:cs="Arial"/>
          <w:sz w:val="22"/>
          <w:szCs w:val="22"/>
        </w:rPr>
      </w:pPr>
      <w:r w:rsidRPr="003D57F6">
        <w:rPr>
          <w:rFonts w:ascii="Arial" w:hAnsi="Arial" w:cs="Arial"/>
          <w:sz w:val="22"/>
          <w:szCs w:val="22"/>
        </w:rPr>
        <w:t>De aanvragen tot het bekomen van het lidmaatschap en de daarbij horende documenten die moeten bewijzen dat aan de voorwaarden wordt voldaan, dienen schriftelijk aan het secretariaat van de seniorenraad te worden verstuurd.</w:t>
      </w:r>
    </w:p>
    <w:p w14:paraId="2CC9C08D" w14:textId="77777777" w:rsidR="003D57F6" w:rsidRDefault="003D57F6" w:rsidP="003D57F6">
      <w:pPr>
        <w:pStyle w:val="Plattetekstinspringen2"/>
        <w:numPr>
          <w:ilvl w:val="1"/>
          <w:numId w:val="5"/>
        </w:numPr>
        <w:rPr>
          <w:rFonts w:ascii="Arial" w:hAnsi="Arial" w:cs="Arial"/>
          <w:sz w:val="22"/>
          <w:szCs w:val="22"/>
        </w:rPr>
      </w:pPr>
      <w:r w:rsidRPr="003D57F6">
        <w:rPr>
          <w:rFonts w:ascii="Arial" w:hAnsi="Arial" w:cs="Arial"/>
          <w:sz w:val="22"/>
          <w:szCs w:val="22"/>
        </w:rPr>
        <w:t>De commissie spreekt zich binnen de twee maanden, volgend op de aanvraag uit, over het al dan niet aanvaarden van het lidmaatschap.</w:t>
      </w:r>
    </w:p>
    <w:p w14:paraId="52ECB212" w14:textId="77777777" w:rsidR="0016066C" w:rsidRDefault="0016066C" w:rsidP="0016066C">
      <w:pPr>
        <w:pStyle w:val="Plattetekstinspringen2"/>
        <w:ind w:left="0"/>
        <w:rPr>
          <w:rFonts w:ascii="Arial" w:hAnsi="Arial" w:cs="Arial"/>
          <w:sz w:val="22"/>
          <w:szCs w:val="22"/>
        </w:rPr>
      </w:pPr>
    </w:p>
    <w:p w14:paraId="5D783601" w14:textId="77777777" w:rsidR="0016066C" w:rsidRDefault="0016066C" w:rsidP="0016066C">
      <w:pPr>
        <w:pStyle w:val="Plattetekstinspringen2"/>
        <w:ind w:left="0"/>
        <w:rPr>
          <w:rFonts w:ascii="Arial" w:hAnsi="Arial" w:cs="Arial"/>
          <w:sz w:val="22"/>
          <w:szCs w:val="22"/>
        </w:rPr>
      </w:pPr>
      <w:r w:rsidRPr="003D57F6">
        <w:rPr>
          <w:rFonts w:ascii="Arial" w:hAnsi="Arial" w:cs="Arial"/>
          <w:sz w:val="22"/>
          <w:szCs w:val="22"/>
        </w:rPr>
        <w:lastRenderedPageBreak/>
        <w:t>Om erkend te worden en te blijven moeten :</w:t>
      </w:r>
    </w:p>
    <w:p w14:paraId="67BC998E" w14:textId="77777777" w:rsidR="0016066C" w:rsidRDefault="0016066C" w:rsidP="0016066C">
      <w:pPr>
        <w:pStyle w:val="Plattetekstinspringen2"/>
        <w:numPr>
          <w:ilvl w:val="0"/>
          <w:numId w:val="13"/>
        </w:numPr>
        <w:rPr>
          <w:rFonts w:ascii="Arial" w:hAnsi="Arial" w:cs="Arial"/>
          <w:sz w:val="22"/>
          <w:szCs w:val="22"/>
        </w:rPr>
      </w:pPr>
      <w:r w:rsidRPr="003D57F6">
        <w:rPr>
          <w:rFonts w:ascii="Arial" w:hAnsi="Arial" w:cs="Arial"/>
          <w:sz w:val="22"/>
          <w:szCs w:val="22"/>
        </w:rPr>
        <w:t xml:space="preserve">de verenigingen of organisaties activiteiten uitoefenen die zich uitsluiten of hoofdzakelijk richten naar de doelgroep senioren. </w:t>
      </w:r>
    </w:p>
    <w:p w14:paraId="495BCA95" w14:textId="77777777" w:rsidR="0016066C" w:rsidRDefault="0016066C" w:rsidP="0016066C">
      <w:pPr>
        <w:pStyle w:val="Plattetekstinspringen2"/>
        <w:numPr>
          <w:ilvl w:val="0"/>
          <w:numId w:val="13"/>
        </w:numPr>
        <w:rPr>
          <w:rFonts w:ascii="Arial" w:hAnsi="Arial" w:cs="Arial"/>
          <w:sz w:val="22"/>
          <w:szCs w:val="22"/>
        </w:rPr>
      </w:pPr>
      <w:r w:rsidRPr="003D57F6">
        <w:rPr>
          <w:rFonts w:ascii="Arial" w:hAnsi="Arial" w:cs="Arial"/>
          <w:sz w:val="22"/>
          <w:szCs w:val="22"/>
        </w:rPr>
        <w:t>hun zetel hebben in de gemeente</w:t>
      </w:r>
    </w:p>
    <w:p w14:paraId="6177827B" w14:textId="77777777" w:rsidR="0016066C" w:rsidRDefault="0016066C" w:rsidP="0016066C">
      <w:pPr>
        <w:pStyle w:val="Plattetekstinspringen2"/>
        <w:numPr>
          <w:ilvl w:val="0"/>
          <w:numId w:val="13"/>
        </w:numPr>
        <w:rPr>
          <w:rFonts w:ascii="Arial" w:hAnsi="Arial" w:cs="Arial"/>
          <w:sz w:val="22"/>
          <w:szCs w:val="22"/>
        </w:rPr>
      </w:pPr>
      <w:r w:rsidRPr="003D57F6">
        <w:rPr>
          <w:rFonts w:ascii="Arial" w:hAnsi="Arial" w:cs="Arial"/>
          <w:sz w:val="22"/>
          <w:szCs w:val="22"/>
        </w:rPr>
        <w:t>de gangbare principes en regels van de democratie aanvaarden en naleven</w:t>
      </w:r>
    </w:p>
    <w:p w14:paraId="40D5860B" w14:textId="77777777" w:rsidR="0016066C" w:rsidRPr="003D57F6" w:rsidRDefault="0016066C" w:rsidP="0016066C">
      <w:pPr>
        <w:pStyle w:val="Plattetekstinspringen2"/>
        <w:numPr>
          <w:ilvl w:val="0"/>
          <w:numId w:val="13"/>
        </w:numPr>
        <w:rPr>
          <w:rFonts w:ascii="Arial" w:hAnsi="Arial" w:cs="Arial"/>
          <w:sz w:val="22"/>
          <w:szCs w:val="22"/>
        </w:rPr>
      </w:pPr>
      <w:r w:rsidRPr="003D57F6">
        <w:rPr>
          <w:rFonts w:ascii="Arial" w:hAnsi="Arial" w:cs="Arial"/>
          <w:sz w:val="22"/>
          <w:szCs w:val="22"/>
        </w:rPr>
        <w:t>door het indienen van hun statuten, reglementen, samenstelling van het bestuur, opgave van het aantal leden of aangeslotenen, en door het indienen van een werkingsverslag over het voorbije jaar, laten blijken dat zij,</w:t>
      </w:r>
      <w:r>
        <w:rPr>
          <w:rFonts w:ascii="Arial" w:hAnsi="Arial" w:cs="Arial"/>
          <w:sz w:val="22"/>
          <w:szCs w:val="22"/>
        </w:rPr>
        <w:t xml:space="preserve"> </w:t>
      </w:r>
      <w:r w:rsidRPr="003D57F6">
        <w:rPr>
          <w:rFonts w:ascii="Arial" w:hAnsi="Arial" w:cs="Arial"/>
          <w:sz w:val="22"/>
          <w:szCs w:val="22"/>
        </w:rPr>
        <w:t>als georganiseerde vereniging, instelling of dienst, in die periode activiteiten hebben uitgeoefend.</w:t>
      </w:r>
    </w:p>
    <w:p w14:paraId="5A843A46" w14:textId="77777777" w:rsidR="0016066C" w:rsidRDefault="0016066C" w:rsidP="0016066C">
      <w:pPr>
        <w:pStyle w:val="Plattetekstinspringen2"/>
        <w:ind w:left="0"/>
        <w:rPr>
          <w:rFonts w:ascii="Arial" w:hAnsi="Arial" w:cs="Arial"/>
          <w:sz w:val="22"/>
          <w:szCs w:val="22"/>
        </w:rPr>
      </w:pPr>
    </w:p>
    <w:p w14:paraId="1DBC66F3" w14:textId="77777777" w:rsidR="001E6A2D" w:rsidRPr="003D57F6" w:rsidRDefault="001E6A2D" w:rsidP="0016066C">
      <w:pPr>
        <w:pStyle w:val="Plattetekstinspringen2"/>
        <w:ind w:left="0"/>
        <w:rPr>
          <w:rFonts w:ascii="Arial" w:hAnsi="Arial" w:cs="Arial"/>
          <w:sz w:val="22"/>
          <w:szCs w:val="22"/>
        </w:rPr>
      </w:pPr>
    </w:p>
    <w:p w14:paraId="5FC631BF" w14:textId="77777777" w:rsidR="003D57F6" w:rsidRPr="003D57F6" w:rsidRDefault="003D57F6" w:rsidP="003D57F6">
      <w:pPr>
        <w:pStyle w:val="Plattetekstinspringen2"/>
        <w:ind w:left="0"/>
        <w:rPr>
          <w:rFonts w:ascii="Arial" w:hAnsi="Arial" w:cs="Arial"/>
          <w:sz w:val="22"/>
          <w:szCs w:val="22"/>
        </w:rPr>
      </w:pPr>
    </w:p>
    <w:p w14:paraId="516F5270" w14:textId="77777777" w:rsidR="003D57F6" w:rsidRPr="003D57F6" w:rsidRDefault="0016066C" w:rsidP="001E6A2D">
      <w:pPr>
        <w:pStyle w:val="Plattetekstinspringen2"/>
        <w:numPr>
          <w:ilvl w:val="0"/>
          <w:numId w:val="10"/>
        </w:numPr>
        <w:pBdr>
          <w:bottom w:val="single" w:sz="4" w:space="1" w:color="auto"/>
        </w:pBdr>
        <w:rPr>
          <w:rFonts w:ascii="Arial" w:hAnsi="Arial" w:cs="Arial"/>
          <w:sz w:val="22"/>
          <w:szCs w:val="22"/>
        </w:rPr>
      </w:pPr>
      <w:r>
        <w:rPr>
          <w:rFonts w:ascii="Arial" w:hAnsi="Arial" w:cs="Arial"/>
          <w:sz w:val="22"/>
          <w:szCs w:val="22"/>
        </w:rPr>
        <w:t xml:space="preserve"> RELATIE MET DE OVERHEID</w:t>
      </w:r>
    </w:p>
    <w:p w14:paraId="36BA7BAA" w14:textId="77777777" w:rsidR="003D57F6" w:rsidRPr="003D57F6" w:rsidRDefault="003D57F6" w:rsidP="003D57F6">
      <w:pPr>
        <w:pStyle w:val="Plattetekstinspringen2"/>
        <w:ind w:left="0"/>
        <w:rPr>
          <w:rFonts w:ascii="Arial" w:hAnsi="Arial" w:cs="Arial"/>
          <w:sz w:val="22"/>
          <w:szCs w:val="22"/>
        </w:rPr>
      </w:pPr>
      <w:r w:rsidRPr="003D57F6">
        <w:rPr>
          <w:rFonts w:ascii="Arial" w:hAnsi="Arial" w:cs="Arial"/>
          <w:b/>
          <w:i/>
          <w:sz w:val="22"/>
          <w:szCs w:val="22"/>
        </w:rPr>
        <w:br/>
      </w:r>
      <w:r w:rsidRPr="003D57F6">
        <w:rPr>
          <w:rFonts w:ascii="Arial" w:hAnsi="Arial" w:cs="Arial"/>
          <w:sz w:val="22"/>
          <w:szCs w:val="22"/>
        </w:rPr>
        <w:t xml:space="preserve">Tussen de </w:t>
      </w:r>
      <w:r w:rsidR="0016066C">
        <w:rPr>
          <w:rFonts w:ascii="Arial" w:hAnsi="Arial" w:cs="Arial"/>
          <w:sz w:val="22"/>
          <w:szCs w:val="22"/>
        </w:rPr>
        <w:t>seniorenr</w:t>
      </w:r>
      <w:r w:rsidRPr="003D57F6">
        <w:rPr>
          <w:rFonts w:ascii="Arial" w:hAnsi="Arial" w:cs="Arial"/>
          <w:sz w:val="22"/>
          <w:szCs w:val="22"/>
        </w:rPr>
        <w:t>aad en de gemeentelijke overheid is het volgende overeengekomen:</w:t>
      </w:r>
    </w:p>
    <w:p w14:paraId="2B26EE98"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 xml:space="preserve">De gemeente, in </w:t>
      </w:r>
      <w:proofErr w:type="spellStart"/>
      <w:r w:rsidRPr="003D57F6">
        <w:rPr>
          <w:rFonts w:ascii="Arial" w:hAnsi="Arial" w:cs="Arial"/>
          <w:sz w:val="22"/>
          <w:szCs w:val="22"/>
        </w:rPr>
        <w:t>casu</w:t>
      </w:r>
      <w:proofErr w:type="spellEnd"/>
      <w:r w:rsidRPr="003D57F6">
        <w:rPr>
          <w:rFonts w:ascii="Arial" w:hAnsi="Arial" w:cs="Arial"/>
          <w:sz w:val="22"/>
          <w:szCs w:val="22"/>
        </w:rPr>
        <w:t xml:space="preserve"> het OCMW, biedt administratieve en logistieke ondersteuning aan de seniorenraad en stelt een ambtenaar ter beschikking voor het bijwonen van de vergaderingen en secretariaatswerkzaamheden. Omdat het OCMW de organisatie op zich neemt zal dit zo ook worden aangekondigd in uitnodigingen, activiteiten,… Eén en ander ook om elke discussie omtrent de verzekering van de seniorenraad duidelijk te stellen m.n. dat de activiteiten van de seniorenraad ressorteren onder de verzekering B.A. en Lichamelijke Ongevallen van het OCMW.</w:t>
      </w:r>
    </w:p>
    <w:p w14:paraId="0F9BFBCA" w14:textId="77777777" w:rsid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Op de begroting van het OCMW wordt jaarlijks een budget voor de financiering van de werking voorzien. De controle op de aanwending van het budget zal gebeuren door de Raad van het OCMW.</w:t>
      </w:r>
    </w:p>
    <w:p w14:paraId="6E171B31" w14:textId="77777777" w:rsidR="0016066C" w:rsidRPr="0016066C" w:rsidRDefault="0016066C" w:rsidP="0016066C">
      <w:pPr>
        <w:pStyle w:val="Plattetekstinspringen2"/>
        <w:numPr>
          <w:ilvl w:val="0"/>
          <w:numId w:val="4"/>
        </w:numPr>
        <w:tabs>
          <w:tab w:val="clear" w:pos="1778"/>
        </w:tabs>
        <w:ind w:left="720"/>
        <w:rPr>
          <w:rFonts w:ascii="Arial" w:hAnsi="Arial" w:cs="Arial"/>
          <w:sz w:val="22"/>
          <w:szCs w:val="22"/>
        </w:rPr>
      </w:pPr>
      <w:r w:rsidRPr="0016066C">
        <w:rPr>
          <w:rFonts w:ascii="Arial" w:hAnsi="Arial" w:cs="Arial"/>
          <w:sz w:val="22"/>
          <w:szCs w:val="22"/>
        </w:rPr>
        <w:t>De gemeente stelt gratis en in de mate van het mogelijke (bv. mits reservatie) zijn infrastructuur, materialen en diensten ter beschikking voo</w:t>
      </w:r>
      <w:r>
        <w:rPr>
          <w:rFonts w:ascii="Arial" w:hAnsi="Arial" w:cs="Arial"/>
          <w:sz w:val="22"/>
          <w:szCs w:val="22"/>
        </w:rPr>
        <w:t>r de activiteiten van de senioren</w:t>
      </w:r>
      <w:r w:rsidRPr="0016066C">
        <w:rPr>
          <w:rFonts w:ascii="Arial" w:hAnsi="Arial" w:cs="Arial"/>
          <w:sz w:val="22"/>
          <w:szCs w:val="22"/>
        </w:rPr>
        <w:t xml:space="preserve">raad. </w:t>
      </w:r>
    </w:p>
    <w:p w14:paraId="077B2A74"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De seniorenraad zal om advies worden gevraagd over alle aangelegenheden die te maken hebben met het ouderenbeleid. Het gemeentebestuur zal de adviesvragen steeds schriftelijk stellen met</w:t>
      </w:r>
      <w:r w:rsidRPr="003D57F6">
        <w:rPr>
          <w:rFonts w:ascii="Arial" w:hAnsi="Arial" w:cs="Arial"/>
          <w:sz w:val="22"/>
          <w:szCs w:val="22"/>
        </w:rPr>
        <w:br/>
        <w:t>- een duidelijke omschrijving van de concrete vraag;</w:t>
      </w:r>
      <w:r w:rsidRPr="003D57F6">
        <w:rPr>
          <w:rFonts w:ascii="Arial" w:hAnsi="Arial" w:cs="Arial"/>
          <w:sz w:val="22"/>
          <w:szCs w:val="22"/>
        </w:rPr>
        <w:br/>
        <w:t>- opgave van de wettelijke en financiële randvoorwaarden waarmee de raad moet rekening houden.</w:t>
      </w:r>
      <w:r w:rsidRPr="003D57F6">
        <w:rPr>
          <w:rFonts w:ascii="Arial" w:hAnsi="Arial" w:cs="Arial"/>
          <w:sz w:val="22"/>
          <w:szCs w:val="22"/>
        </w:rPr>
        <w:br/>
        <w:t>- opgave van de uiterste datum van inlevering van het advies bij het gemeentebestuur.</w:t>
      </w:r>
      <w:r w:rsidRPr="003D57F6">
        <w:rPr>
          <w:rFonts w:ascii="Arial" w:hAnsi="Arial" w:cs="Arial"/>
          <w:sz w:val="22"/>
          <w:szCs w:val="22"/>
        </w:rPr>
        <w:br/>
        <w:t>Het gemeentebestuur zal de raad steeds minimaal een termijn van vier weken geven te rekenen vanaf de datum van aankomst van de adviesvraag bij de raad. Slechts om uitzonderlijke redenen en omwille van hoogdringendheid kan het gemeentebestuur deze termijn gemotiveerd inkorten. In onderlinge afspraak tussen de seniorenraad en gemeentebestuur kan de termijn ook verlengd worden.</w:t>
      </w:r>
    </w:p>
    <w:p w14:paraId="1B185D2A"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De seniorenraad zal de adviezen die ze uitbrengt steeds schriftelijk bezorgen aan het gemeentebestuur en in de adviezen melding maken van:</w:t>
      </w:r>
      <w:r w:rsidRPr="003D57F6">
        <w:rPr>
          <w:rFonts w:ascii="Arial" w:hAnsi="Arial" w:cs="Arial"/>
          <w:sz w:val="22"/>
          <w:szCs w:val="22"/>
        </w:rPr>
        <w:br/>
        <w:t>- een aanwezigheidslijst van de leden van de seniorenraad</w:t>
      </w:r>
      <w:r w:rsidRPr="003D57F6">
        <w:rPr>
          <w:rFonts w:ascii="Arial" w:hAnsi="Arial" w:cs="Arial"/>
          <w:sz w:val="22"/>
          <w:szCs w:val="22"/>
        </w:rPr>
        <w:br/>
        <w:t>- een duidelijke weergave van het standpunt van de seniorenraad met vermelding van afwijkende meningen of standpunten.</w:t>
      </w:r>
    </w:p>
    <w:p w14:paraId="10BAD081"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 xml:space="preserve">Het gemeentebestuur zal bij een adviesaanvraag alle nodige informatie voegen. Tevens hebben de leden van de seniorenraad het recht om inzage te nemen in alle documenten en dossiers die betrekking hebben op het dossier tenzij er wettelijke bezwaren zijn. Dit inzagerecht kan uitgeoefend worden via de ouderenconsulent en/of het bestuur van de seniorenraad. </w:t>
      </w:r>
    </w:p>
    <w:p w14:paraId="69DD99D6" w14:textId="77777777" w:rsid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 xml:space="preserve">De gemeentelijke overheid zal terdege rekening te houden met de uitgebrachte adviezen van de seniorenraad. </w:t>
      </w:r>
    </w:p>
    <w:p w14:paraId="756390B0" w14:textId="77777777" w:rsidR="00EC2723" w:rsidRPr="003D57F6" w:rsidRDefault="00EC2723" w:rsidP="00EC2723">
      <w:pPr>
        <w:pStyle w:val="Plattetekstinspringen2"/>
        <w:rPr>
          <w:rFonts w:ascii="Arial" w:hAnsi="Arial" w:cs="Arial"/>
          <w:sz w:val="22"/>
          <w:szCs w:val="22"/>
        </w:rPr>
      </w:pPr>
    </w:p>
    <w:p w14:paraId="07B2AA00"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lastRenderedPageBreak/>
        <w:t>De seniorenraad krijgt binnen de vier weken te rekenen vanaf de datum dat het advies bij het gemeentebestuur toekwam een schriftelijk gemotiveerd antwoord. Indien de verdere behandeling van het dossier langere tijd vraagt, zal het gemeentebestuur binnen de vier weken een antwoord bezorgen met de melding van de procedure die het dossier nog verder moet volgen en de opgave van de datum dat het definitief antwoord aan de seniorenraad zal bezorgd worden.</w:t>
      </w:r>
    </w:p>
    <w:p w14:paraId="6C30716D"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 xml:space="preserve">Om de adviesfunctie van de seniorenraad mogelijk te maken zal het gemeentebestuur aan de seniorenraad de agenda en het verslag van de gemeenteraad bezorgen. De schepen van ouderenbeleid zal op vraag van de seniorenraad mededeling geven van de agendapunten van de vergaderingen van het college van burgemeester en schepenen die te maken hebben met de beleidsmateries waarover de raad adviesbevoegdheid heeft. Het verslag van elk college van burgemeester en schepenen ligt ter inzage van de seniorenraad bij de secretaris van het </w:t>
      </w:r>
      <w:r w:rsidR="0016066C" w:rsidRPr="003D57F6">
        <w:rPr>
          <w:rFonts w:ascii="Arial" w:hAnsi="Arial" w:cs="Arial"/>
          <w:sz w:val="22"/>
          <w:szCs w:val="22"/>
        </w:rPr>
        <w:t>OCMW</w:t>
      </w:r>
      <w:r w:rsidRPr="003D57F6">
        <w:rPr>
          <w:rFonts w:ascii="Arial" w:hAnsi="Arial" w:cs="Arial"/>
          <w:sz w:val="22"/>
          <w:szCs w:val="22"/>
        </w:rPr>
        <w:t>.</w:t>
      </w:r>
    </w:p>
    <w:p w14:paraId="197C61FA" w14:textId="77777777" w:rsidR="003D57F6" w:rsidRP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Daarnaast kan de seniorenraad over alle beleidsdossiers waarvan de raad vindt dat er ouderenbelangen in het geding zijn, op eigen initiatief een advies uitbrengen aan de gemeenteraad of het college van burgemeester en schepenen. Om een advies uit te brengen kan de seniorenraad steeds informatie opvragen aan het college van burgemeester en schepenen, die deze informatie zal ter beschikking stellen tenzij er wettelijke bezwaren zijn. De schriftelijke verzoeken om informatie vanwege de seniorenraad zullen binnen de tien werkdagen beantwoord worden door de gevraagde informatie ter beschikking te stellen ofwel door de wettelijke bezwaren tegen de informatieverstrekking mee te delen.</w:t>
      </w:r>
    </w:p>
    <w:p w14:paraId="53C78591" w14:textId="77777777" w:rsidR="003D57F6" w:rsidRDefault="003D57F6" w:rsidP="003D57F6">
      <w:pPr>
        <w:pStyle w:val="Plattetekstinspringen2"/>
        <w:numPr>
          <w:ilvl w:val="0"/>
          <w:numId w:val="4"/>
        </w:numPr>
        <w:tabs>
          <w:tab w:val="clear" w:pos="1778"/>
        </w:tabs>
        <w:ind w:left="720"/>
        <w:rPr>
          <w:rFonts w:ascii="Arial" w:hAnsi="Arial" w:cs="Arial"/>
          <w:sz w:val="22"/>
          <w:szCs w:val="22"/>
        </w:rPr>
      </w:pPr>
      <w:r w:rsidRPr="003D57F6">
        <w:rPr>
          <w:rFonts w:ascii="Arial" w:hAnsi="Arial" w:cs="Arial"/>
          <w:sz w:val="22"/>
          <w:szCs w:val="22"/>
        </w:rPr>
        <w:t xml:space="preserve">Op elke seniorenraad is minstens één afgevaardigde uit het bestuur aanwezig, bij voorkeur is dit de schepen van ouderenbeleid </w:t>
      </w:r>
      <w:r w:rsidR="0016066C">
        <w:rPr>
          <w:rFonts w:ascii="Arial" w:hAnsi="Arial" w:cs="Arial"/>
          <w:sz w:val="22"/>
          <w:szCs w:val="22"/>
        </w:rPr>
        <w:t xml:space="preserve">(zijnde de </w:t>
      </w:r>
      <w:r w:rsidRPr="003D57F6">
        <w:rPr>
          <w:rFonts w:ascii="Arial" w:hAnsi="Arial" w:cs="Arial"/>
          <w:sz w:val="22"/>
          <w:szCs w:val="22"/>
        </w:rPr>
        <w:t>OCMW-voorzitter</w:t>
      </w:r>
      <w:r w:rsidR="0016066C">
        <w:rPr>
          <w:rFonts w:ascii="Arial" w:hAnsi="Arial" w:cs="Arial"/>
          <w:sz w:val="22"/>
          <w:szCs w:val="22"/>
        </w:rPr>
        <w:t>)</w:t>
      </w:r>
      <w:r w:rsidRPr="003D57F6">
        <w:rPr>
          <w:rFonts w:ascii="Arial" w:hAnsi="Arial" w:cs="Arial"/>
          <w:sz w:val="22"/>
          <w:szCs w:val="22"/>
        </w:rPr>
        <w:t xml:space="preserve">. </w:t>
      </w:r>
    </w:p>
    <w:p w14:paraId="285BEC09" w14:textId="77777777" w:rsidR="00946EA9" w:rsidRDefault="00B22A7C" w:rsidP="00B22A7C">
      <w:pPr>
        <w:pStyle w:val="Plattetekstinspringen2"/>
        <w:rPr>
          <w:rFonts w:ascii="Arial" w:hAnsi="Arial" w:cs="Arial"/>
          <w:sz w:val="22"/>
          <w:szCs w:val="22"/>
        </w:rPr>
      </w:pPr>
      <w:r>
        <w:rPr>
          <w:rFonts w:ascii="Arial" w:hAnsi="Arial" w:cs="Arial"/>
          <w:sz w:val="22"/>
          <w:szCs w:val="22"/>
        </w:rPr>
        <w:t xml:space="preserve">12. </w:t>
      </w:r>
      <w:r w:rsidRPr="00B22A7C">
        <w:rPr>
          <w:rFonts w:ascii="Arial" w:hAnsi="Arial" w:cs="Arial"/>
          <w:sz w:val="22"/>
          <w:szCs w:val="22"/>
        </w:rPr>
        <w:t xml:space="preserve">De schepen voor ouderenbeleid wordt als afgevaardigde van het gemeentebestuur </w:t>
      </w:r>
      <w:r>
        <w:rPr>
          <w:rFonts w:ascii="Arial" w:hAnsi="Arial" w:cs="Arial"/>
          <w:sz w:val="22"/>
          <w:szCs w:val="22"/>
        </w:rPr>
        <w:tab/>
      </w:r>
      <w:r w:rsidRPr="00B22A7C">
        <w:rPr>
          <w:rFonts w:ascii="Arial" w:hAnsi="Arial" w:cs="Arial"/>
          <w:sz w:val="22"/>
          <w:szCs w:val="22"/>
        </w:rPr>
        <w:t>op</w:t>
      </w:r>
      <w:r>
        <w:rPr>
          <w:rFonts w:ascii="Arial" w:hAnsi="Arial" w:cs="Arial"/>
          <w:sz w:val="22"/>
          <w:szCs w:val="22"/>
        </w:rPr>
        <w:t xml:space="preserve"> </w:t>
      </w:r>
      <w:r w:rsidRPr="00B22A7C">
        <w:rPr>
          <w:rFonts w:ascii="Arial" w:hAnsi="Arial" w:cs="Arial"/>
          <w:sz w:val="22"/>
          <w:szCs w:val="22"/>
        </w:rPr>
        <w:t xml:space="preserve">elke vergadering van de </w:t>
      </w:r>
      <w:r>
        <w:rPr>
          <w:rFonts w:ascii="Arial" w:hAnsi="Arial" w:cs="Arial"/>
          <w:sz w:val="22"/>
          <w:szCs w:val="22"/>
        </w:rPr>
        <w:t>senioren</w:t>
      </w:r>
      <w:r w:rsidRPr="00B22A7C">
        <w:rPr>
          <w:rFonts w:ascii="Arial" w:hAnsi="Arial" w:cs="Arial"/>
          <w:sz w:val="22"/>
          <w:szCs w:val="22"/>
        </w:rPr>
        <w:t xml:space="preserve">raad uitgenodigd als waarnemer en zorgt voor </w:t>
      </w:r>
      <w:r>
        <w:rPr>
          <w:rFonts w:ascii="Arial" w:hAnsi="Arial" w:cs="Arial"/>
          <w:sz w:val="22"/>
          <w:szCs w:val="22"/>
        </w:rPr>
        <w:tab/>
      </w:r>
      <w:r w:rsidRPr="00B22A7C">
        <w:rPr>
          <w:rFonts w:ascii="Arial" w:hAnsi="Arial" w:cs="Arial"/>
          <w:sz w:val="22"/>
          <w:szCs w:val="22"/>
        </w:rPr>
        <w:t xml:space="preserve">een open communicatie tussen bestuur en de respectievelijke raden. (en visa versa). </w:t>
      </w:r>
    </w:p>
    <w:p w14:paraId="697ADF5F" w14:textId="77777777" w:rsidR="00B22A7C" w:rsidRDefault="00B22A7C" w:rsidP="00B22A7C">
      <w:pPr>
        <w:ind w:firstLine="360"/>
        <w:rPr>
          <w:rFonts w:ascii="Arial" w:hAnsi="Arial" w:cs="Arial"/>
          <w:sz w:val="22"/>
          <w:szCs w:val="22"/>
        </w:rPr>
      </w:pPr>
      <w:r w:rsidRPr="00B22A7C">
        <w:rPr>
          <w:rFonts w:ascii="Arial" w:hAnsi="Arial" w:cs="Arial"/>
          <w:sz w:val="22"/>
          <w:szCs w:val="22"/>
        </w:rPr>
        <w:t xml:space="preserve">13. De voorzitter en ondervoorzitter zijn de aanspreekpunten van de </w:t>
      </w:r>
      <w:r w:rsidR="001E6A2D">
        <w:rPr>
          <w:rFonts w:ascii="Arial" w:hAnsi="Arial" w:cs="Arial"/>
          <w:sz w:val="22"/>
          <w:szCs w:val="22"/>
        </w:rPr>
        <w:t>senioren</w:t>
      </w:r>
      <w:r w:rsidRPr="00B22A7C">
        <w:rPr>
          <w:rFonts w:ascii="Arial" w:hAnsi="Arial" w:cs="Arial"/>
          <w:sz w:val="22"/>
          <w:szCs w:val="22"/>
        </w:rPr>
        <w:t>raad.  Hun</w:t>
      </w:r>
    </w:p>
    <w:p w14:paraId="29D83201" w14:textId="77777777" w:rsidR="00B22A7C" w:rsidRDefault="00B22A7C" w:rsidP="00B22A7C">
      <w:pPr>
        <w:ind w:firstLine="708"/>
        <w:rPr>
          <w:rFonts w:ascii="Arial" w:hAnsi="Arial" w:cs="Arial"/>
          <w:sz w:val="22"/>
          <w:szCs w:val="22"/>
        </w:rPr>
      </w:pPr>
      <w:r w:rsidRPr="00B22A7C">
        <w:rPr>
          <w:rFonts w:ascii="Arial" w:hAnsi="Arial" w:cs="Arial"/>
          <w:sz w:val="22"/>
          <w:szCs w:val="22"/>
        </w:rPr>
        <w:t xml:space="preserve">contactgegevens worden kenbaar gemaakt via publicatie op de gemeentelijke </w:t>
      </w:r>
    </w:p>
    <w:p w14:paraId="660318D1" w14:textId="77777777" w:rsidR="00B22A7C" w:rsidRPr="00B22A7C" w:rsidRDefault="00B22A7C" w:rsidP="00B22A7C">
      <w:pPr>
        <w:ind w:firstLine="708"/>
        <w:rPr>
          <w:rFonts w:ascii="Arial" w:hAnsi="Arial" w:cs="Arial"/>
          <w:sz w:val="22"/>
          <w:szCs w:val="22"/>
        </w:rPr>
      </w:pPr>
      <w:r w:rsidRPr="00B22A7C">
        <w:rPr>
          <w:rFonts w:ascii="Arial" w:hAnsi="Arial" w:cs="Arial"/>
          <w:sz w:val="22"/>
          <w:szCs w:val="22"/>
        </w:rPr>
        <w:t xml:space="preserve">website.  </w:t>
      </w:r>
    </w:p>
    <w:p w14:paraId="1FDBFC91" w14:textId="77777777" w:rsidR="001E6A2D" w:rsidRDefault="001E6A2D" w:rsidP="001E6A2D">
      <w:pPr>
        <w:pStyle w:val="Plattetekstinspringen2"/>
        <w:rPr>
          <w:rFonts w:ascii="Arial" w:hAnsi="Arial" w:cs="Arial"/>
          <w:sz w:val="22"/>
          <w:szCs w:val="22"/>
        </w:rPr>
      </w:pPr>
      <w:r>
        <w:rPr>
          <w:rFonts w:ascii="Arial" w:hAnsi="Arial" w:cs="Arial"/>
          <w:sz w:val="22"/>
          <w:szCs w:val="22"/>
        </w:rPr>
        <w:t xml:space="preserve">14. </w:t>
      </w:r>
      <w:r w:rsidR="003D57F6" w:rsidRPr="001E6A2D">
        <w:rPr>
          <w:rFonts w:ascii="Arial" w:hAnsi="Arial" w:cs="Arial"/>
          <w:sz w:val="22"/>
          <w:szCs w:val="22"/>
        </w:rPr>
        <w:t>Verslagen van de gemeentelijke seniorenraad worden steeds bezorgd aan de</w:t>
      </w:r>
    </w:p>
    <w:p w14:paraId="55751D11" w14:textId="77777777" w:rsidR="001E6A2D" w:rsidRDefault="003D57F6" w:rsidP="001E6A2D">
      <w:pPr>
        <w:pStyle w:val="Plattetekstinspringen2"/>
        <w:ind w:left="720"/>
        <w:rPr>
          <w:rFonts w:ascii="Arial" w:hAnsi="Arial" w:cs="Arial"/>
          <w:sz w:val="22"/>
          <w:szCs w:val="22"/>
        </w:rPr>
      </w:pPr>
      <w:r w:rsidRPr="001E6A2D">
        <w:rPr>
          <w:rFonts w:ascii="Arial" w:hAnsi="Arial" w:cs="Arial"/>
          <w:sz w:val="22"/>
          <w:szCs w:val="22"/>
        </w:rPr>
        <w:t xml:space="preserve">andere adviesraden van de gemeente. De gemeentelijke seniorenraad ontvangt </w:t>
      </w:r>
      <w:r w:rsidR="001E6A2D">
        <w:rPr>
          <w:rFonts w:ascii="Arial" w:hAnsi="Arial" w:cs="Arial"/>
          <w:sz w:val="22"/>
          <w:szCs w:val="22"/>
        </w:rPr>
        <w:t xml:space="preserve"> </w:t>
      </w:r>
    </w:p>
    <w:p w14:paraId="08E8FF94" w14:textId="77777777" w:rsidR="001E6A2D" w:rsidRDefault="003D57F6" w:rsidP="001E6A2D">
      <w:pPr>
        <w:pStyle w:val="Plattetekstinspringen2"/>
        <w:ind w:left="720"/>
        <w:rPr>
          <w:rFonts w:ascii="Arial" w:hAnsi="Arial" w:cs="Arial"/>
          <w:sz w:val="22"/>
          <w:szCs w:val="22"/>
        </w:rPr>
      </w:pPr>
      <w:r w:rsidRPr="001E6A2D">
        <w:rPr>
          <w:rFonts w:ascii="Arial" w:hAnsi="Arial" w:cs="Arial"/>
          <w:sz w:val="22"/>
          <w:szCs w:val="22"/>
        </w:rPr>
        <w:t>eveneens de verslagen van de andere adviesraden. Indien nodig wordt er</w:t>
      </w:r>
    </w:p>
    <w:p w14:paraId="6DA1818B" w14:textId="77777777" w:rsidR="001E6A2D" w:rsidRDefault="001E6A2D" w:rsidP="001E6A2D">
      <w:pPr>
        <w:pStyle w:val="Plattetekstinspringen2"/>
        <w:ind w:left="0"/>
        <w:rPr>
          <w:rFonts w:ascii="Arial" w:hAnsi="Arial" w:cs="Arial"/>
          <w:sz w:val="22"/>
          <w:szCs w:val="22"/>
        </w:rPr>
      </w:pPr>
      <w:r>
        <w:rPr>
          <w:rFonts w:ascii="Arial" w:hAnsi="Arial" w:cs="Arial"/>
          <w:sz w:val="22"/>
          <w:szCs w:val="22"/>
        </w:rPr>
        <w:t xml:space="preserve">            bijk</w:t>
      </w:r>
      <w:r w:rsidR="003D57F6" w:rsidRPr="001E6A2D">
        <w:rPr>
          <w:rFonts w:ascii="Arial" w:hAnsi="Arial" w:cs="Arial"/>
          <w:sz w:val="22"/>
          <w:szCs w:val="22"/>
        </w:rPr>
        <w:t xml:space="preserve">omend overleg gepleegd. </w:t>
      </w:r>
      <w:r>
        <w:rPr>
          <w:rFonts w:ascii="Arial" w:hAnsi="Arial" w:cs="Arial"/>
          <w:sz w:val="22"/>
          <w:szCs w:val="22"/>
        </w:rPr>
        <w:t>Verslagen van senioren</w:t>
      </w:r>
      <w:r w:rsidRPr="001E6A2D">
        <w:rPr>
          <w:rFonts w:ascii="Arial" w:hAnsi="Arial" w:cs="Arial"/>
          <w:sz w:val="22"/>
          <w:szCs w:val="22"/>
        </w:rPr>
        <w:t>raad kunnen door iedereen</w:t>
      </w:r>
      <w:r>
        <w:rPr>
          <w:rFonts w:ascii="Arial" w:hAnsi="Arial" w:cs="Arial"/>
          <w:sz w:val="22"/>
          <w:szCs w:val="22"/>
        </w:rPr>
        <w:t xml:space="preserve">    </w:t>
      </w:r>
    </w:p>
    <w:p w14:paraId="67F394D9" w14:textId="77777777" w:rsidR="001E6A2D" w:rsidRDefault="001E6A2D" w:rsidP="001E6A2D">
      <w:pPr>
        <w:pStyle w:val="Plattetekstinspringen2"/>
        <w:ind w:left="720"/>
        <w:rPr>
          <w:rFonts w:ascii="Arial" w:hAnsi="Arial" w:cs="Arial"/>
          <w:sz w:val="22"/>
          <w:szCs w:val="22"/>
        </w:rPr>
      </w:pPr>
      <w:r w:rsidRPr="001E6A2D">
        <w:rPr>
          <w:rFonts w:ascii="Arial" w:hAnsi="Arial" w:cs="Arial"/>
          <w:sz w:val="22"/>
          <w:szCs w:val="22"/>
        </w:rPr>
        <w:t xml:space="preserve">geraadpleegd worden </w:t>
      </w:r>
      <w:r>
        <w:rPr>
          <w:rFonts w:ascii="Arial" w:hAnsi="Arial" w:cs="Arial"/>
          <w:sz w:val="22"/>
          <w:szCs w:val="22"/>
        </w:rPr>
        <w:t>bij de ambtenaar voor senioren van het OCMW.</w:t>
      </w:r>
    </w:p>
    <w:p w14:paraId="06A243A5" w14:textId="77777777" w:rsidR="00946EA9" w:rsidRDefault="00946EA9" w:rsidP="001E6A2D">
      <w:pPr>
        <w:pStyle w:val="Plattetekstinspringen2"/>
        <w:ind w:left="720"/>
        <w:rPr>
          <w:rFonts w:ascii="Arial" w:hAnsi="Arial" w:cs="Arial"/>
          <w:sz w:val="22"/>
          <w:szCs w:val="22"/>
        </w:rPr>
      </w:pPr>
    </w:p>
    <w:p w14:paraId="1A09B941" w14:textId="77777777" w:rsidR="00946EA9" w:rsidRPr="001E6A2D" w:rsidRDefault="00946EA9" w:rsidP="001E6A2D">
      <w:pPr>
        <w:pStyle w:val="Plattetekstinspringen2"/>
        <w:ind w:left="720"/>
        <w:rPr>
          <w:rFonts w:ascii="Arial" w:hAnsi="Arial" w:cs="Arial"/>
          <w:sz w:val="22"/>
          <w:szCs w:val="22"/>
        </w:rPr>
      </w:pPr>
    </w:p>
    <w:p w14:paraId="0214C1D1" w14:textId="77777777" w:rsidR="003D57F6" w:rsidRPr="003D57F6" w:rsidRDefault="003D57F6" w:rsidP="001E6A2D">
      <w:pPr>
        <w:pStyle w:val="Plattetekstinspringen2"/>
        <w:ind w:left="0"/>
        <w:rPr>
          <w:rFonts w:ascii="Arial" w:hAnsi="Arial" w:cs="Arial"/>
          <w:sz w:val="22"/>
          <w:szCs w:val="22"/>
        </w:rPr>
      </w:pPr>
    </w:p>
    <w:p w14:paraId="715C222D" w14:textId="77777777" w:rsidR="003D57F6" w:rsidRDefault="001E6A2D" w:rsidP="001E6A2D">
      <w:pPr>
        <w:pStyle w:val="Plattetekstinspringen2"/>
        <w:numPr>
          <w:ilvl w:val="0"/>
          <w:numId w:val="10"/>
        </w:numPr>
        <w:pBdr>
          <w:bottom w:val="single" w:sz="4" w:space="1" w:color="auto"/>
        </w:pBdr>
        <w:rPr>
          <w:rFonts w:ascii="Arial" w:hAnsi="Arial" w:cs="Arial"/>
          <w:sz w:val="22"/>
          <w:szCs w:val="22"/>
        </w:rPr>
      </w:pPr>
      <w:r>
        <w:rPr>
          <w:rFonts w:ascii="Arial" w:hAnsi="Arial" w:cs="Arial"/>
          <w:sz w:val="22"/>
          <w:szCs w:val="22"/>
        </w:rPr>
        <w:t>SANCTIES EN BEROEPSMOGELIJKHEDEN</w:t>
      </w:r>
    </w:p>
    <w:p w14:paraId="7697FB7A" w14:textId="77777777" w:rsidR="001E6A2D" w:rsidRPr="003D57F6" w:rsidRDefault="001E6A2D" w:rsidP="001E6A2D">
      <w:pPr>
        <w:pStyle w:val="Plattetekstinspringen2"/>
        <w:rPr>
          <w:rFonts w:ascii="Arial" w:hAnsi="Arial" w:cs="Arial"/>
          <w:sz w:val="22"/>
          <w:szCs w:val="22"/>
        </w:rPr>
      </w:pPr>
    </w:p>
    <w:p w14:paraId="3F977414" w14:textId="77777777" w:rsidR="003D57F6" w:rsidRDefault="003D57F6" w:rsidP="003D57F6">
      <w:pPr>
        <w:pStyle w:val="Plattetekstinspringen2"/>
        <w:rPr>
          <w:rFonts w:ascii="Arial" w:hAnsi="Arial" w:cs="Arial"/>
          <w:sz w:val="22"/>
          <w:szCs w:val="22"/>
        </w:rPr>
      </w:pPr>
      <w:r w:rsidRPr="003D57F6">
        <w:rPr>
          <w:rFonts w:ascii="Arial" w:hAnsi="Arial" w:cs="Arial"/>
          <w:sz w:val="22"/>
          <w:szCs w:val="22"/>
        </w:rPr>
        <w:t xml:space="preserve">Indien de decretale regels in verband met de organisatie van het overleg en de inspraak in het gemeentelijk ouderenbeleid niet worden nageleefd, kan de gouverneur van de provincie Vlaams-Brabant bepaalde maatregelen opschorten. </w:t>
      </w:r>
    </w:p>
    <w:p w14:paraId="304CE760" w14:textId="77777777" w:rsidR="00946EA9" w:rsidRDefault="00946EA9" w:rsidP="003D57F6">
      <w:pPr>
        <w:pStyle w:val="Plattetekstinspringen2"/>
        <w:rPr>
          <w:rFonts w:ascii="Arial" w:hAnsi="Arial" w:cs="Arial"/>
          <w:b/>
          <w:i/>
          <w:sz w:val="22"/>
          <w:szCs w:val="22"/>
        </w:rPr>
      </w:pPr>
    </w:p>
    <w:p w14:paraId="11552BFD" w14:textId="77777777" w:rsidR="00946EA9" w:rsidRPr="003D57F6" w:rsidRDefault="00946EA9" w:rsidP="003D57F6">
      <w:pPr>
        <w:pStyle w:val="Plattetekstinspringen2"/>
        <w:rPr>
          <w:rFonts w:ascii="Arial" w:hAnsi="Arial" w:cs="Arial"/>
          <w:b/>
          <w:i/>
          <w:sz w:val="22"/>
          <w:szCs w:val="22"/>
        </w:rPr>
      </w:pPr>
    </w:p>
    <w:p w14:paraId="0B8541C9" w14:textId="77777777" w:rsidR="003D57F6" w:rsidRDefault="003D57F6" w:rsidP="003D57F6">
      <w:pPr>
        <w:pStyle w:val="Plattetekstinspringen2"/>
        <w:ind w:left="720" w:hanging="360"/>
        <w:rPr>
          <w:rFonts w:ascii="Arial" w:hAnsi="Arial" w:cs="Arial"/>
          <w:b/>
          <w:i/>
          <w:sz w:val="22"/>
          <w:szCs w:val="22"/>
        </w:rPr>
      </w:pPr>
    </w:p>
    <w:p w14:paraId="12396A54" w14:textId="77777777" w:rsidR="001E6A2D" w:rsidRDefault="001E6A2D" w:rsidP="001E6A2D">
      <w:pPr>
        <w:pStyle w:val="Plattetekstinspringen2"/>
        <w:numPr>
          <w:ilvl w:val="0"/>
          <w:numId w:val="10"/>
        </w:numPr>
        <w:pBdr>
          <w:bottom w:val="single" w:sz="4" w:space="1" w:color="auto"/>
        </w:pBdr>
        <w:rPr>
          <w:rFonts w:ascii="Arial" w:hAnsi="Arial" w:cs="Arial"/>
          <w:sz w:val="22"/>
          <w:szCs w:val="22"/>
        </w:rPr>
      </w:pPr>
      <w:r>
        <w:rPr>
          <w:rFonts w:ascii="Arial" w:hAnsi="Arial" w:cs="Arial"/>
          <w:sz w:val="22"/>
          <w:szCs w:val="22"/>
        </w:rPr>
        <w:t>ERKENNING</w:t>
      </w:r>
    </w:p>
    <w:p w14:paraId="3FB0D5BB" w14:textId="77777777" w:rsidR="001E6A2D" w:rsidRDefault="001E6A2D" w:rsidP="003D57F6">
      <w:pPr>
        <w:pStyle w:val="Plattetekstinspringen2"/>
        <w:rPr>
          <w:rFonts w:ascii="Arial" w:hAnsi="Arial" w:cs="Arial"/>
          <w:sz w:val="22"/>
          <w:szCs w:val="22"/>
        </w:rPr>
      </w:pPr>
    </w:p>
    <w:p w14:paraId="7E045021" w14:textId="77777777" w:rsidR="003D57F6" w:rsidRDefault="003D57F6" w:rsidP="003D57F6">
      <w:pPr>
        <w:pStyle w:val="Plattetekstinspringen2"/>
        <w:rPr>
          <w:rFonts w:ascii="Arial" w:hAnsi="Arial" w:cs="Arial"/>
          <w:sz w:val="22"/>
          <w:szCs w:val="22"/>
        </w:rPr>
      </w:pPr>
      <w:r w:rsidRPr="003D57F6">
        <w:rPr>
          <w:rFonts w:ascii="Arial" w:hAnsi="Arial" w:cs="Arial"/>
          <w:sz w:val="22"/>
          <w:szCs w:val="22"/>
        </w:rPr>
        <w:t xml:space="preserve">De seniorenraad vraagt bevestiging van zijn erkenning als adviesorgaan en legt daartoe zijn statuten ter goedkeuring voor aan de gemeenteraad. </w:t>
      </w:r>
      <w:r w:rsidRPr="003D57F6">
        <w:rPr>
          <w:rFonts w:ascii="Arial" w:hAnsi="Arial" w:cs="Arial"/>
          <w:sz w:val="22"/>
          <w:szCs w:val="22"/>
        </w:rPr>
        <w:tab/>
      </w:r>
    </w:p>
    <w:p w14:paraId="06830318" w14:textId="77777777" w:rsidR="001E6A2D" w:rsidRDefault="001E6A2D" w:rsidP="001E6A2D">
      <w:pPr>
        <w:pStyle w:val="Plattetekstinspringen2"/>
        <w:rPr>
          <w:rFonts w:ascii="Arial" w:hAnsi="Arial" w:cs="Arial"/>
          <w:sz w:val="22"/>
          <w:szCs w:val="22"/>
        </w:rPr>
      </w:pPr>
      <w:r w:rsidRPr="001E6A2D">
        <w:rPr>
          <w:rFonts w:ascii="Arial" w:hAnsi="Arial" w:cs="Arial"/>
          <w:sz w:val="22"/>
          <w:szCs w:val="22"/>
        </w:rPr>
        <w:t>De statuten kunnen door iedereen geraadpleegd worden via de gemeentelijke website en bij de ambtenaar voor senioren van het OCMW.</w:t>
      </w:r>
    </w:p>
    <w:p w14:paraId="6B1A61FE" w14:textId="77777777" w:rsidR="00946EA9" w:rsidRDefault="00946EA9" w:rsidP="001E6A2D">
      <w:pPr>
        <w:pStyle w:val="Plattetekstinspringen2"/>
        <w:rPr>
          <w:rFonts w:ascii="Arial" w:hAnsi="Arial" w:cs="Arial"/>
          <w:sz w:val="22"/>
          <w:szCs w:val="22"/>
        </w:rPr>
      </w:pPr>
    </w:p>
    <w:p w14:paraId="6E2E48E7" w14:textId="77777777" w:rsidR="00946EA9" w:rsidRDefault="00946EA9" w:rsidP="001E6A2D">
      <w:pPr>
        <w:pStyle w:val="Plattetekstinspringen2"/>
        <w:rPr>
          <w:rFonts w:ascii="Arial" w:hAnsi="Arial" w:cs="Arial"/>
          <w:sz w:val="22"/>
          <w:szCs w:val="22"/>
        </w:rPr>
      </w:pPr>
    </w:p>
    <w:p w14:paraId="00AFBB09" w14:textId="77777777" w:rsidR="001E6A2D" w:rsidRDefault="001E6A2D" w:rsidP="003D57F6">
      <w:pPr>
        <w:pStyle w:val="Plattetekstinspringen2"/>
        <w:rPr>
          <w:rFonts w:ascii="Arial" w:hAnsi="Arial" w:cs="Arial"/>
          <w:sz w:val="22"/>
          <w:szCs w:val="22"/>
        </w:rPr>
      </w:pPr>
    </w:p>
    <w:p w14:paraId="70A6F825" w14:textId="77777777" w:rsidR="00946EA9" w:rsidRPr="003D57F6" w:rsidRDefault="00946EA9" w:rsidP="00946EA9">
      <w:pPr>
        <w:pStyle w:val="Plattetekstinspringen2"/>
        <w:numPr>
          <w:ilvl w:val="0"/>
          <w:numId w:val="10"/>
        </w:numPr>
        <w:pBdr>
          <w:bottom w:val="single" w:sz="4" w:space="1" w:color="auto"/>
        </w:pBdr>
        <w:rPr>
          <w:rFonts w:ascii="Arial" w:hAnsi="Arial" w:cs="Arial"/>
          <w:sz w:val="22"/>
          <w:szCs w:val="22"/>
        </w:rPr>
      </w:pPr>
      <w:r>
        <w:rPr>
          <w:rFonts w:ascii="Arial" w:hAnsi="Arial" w:cs="Arial"/>
          <w:sz w:val="22"/>
          <w:szCs w:val="22"/>
        </w:rPr>
        <w:t>SUBSIDIEREGELING</w:t>
      </w:r>
    </w:p>
    <w:p w14:paraId="508AA644" w14:textId="77777777" w:rsidR="003D57F6" w:rsidRPr="003D57F6" w:rsidRDefault="003D57F6" w:rsidP="003D57F6">
      <w:pPr>
        <w:pStyle w:val="Plattetekstinspringen2"/>
        <w:rPr>
          <w:rFonts w:ascii="Arial" w:hAnsi="Arial" w:cs="Arial"/>
          <w:sz w:val="22"/>
          <w:szCs w:val="22"/>
        </w:rPr>
      </w:pPr>
    </w:p>
    <w:p w14:paraId="721969A0" w14:textId="77777777" w:rsidR="003D57F6" w:rsidRPr="003D57F6" w:rsidRDefault="003D57F6" w:rsidP="003D57F6">
      <w:pPr>
        <w:pStyle w:val="Plattetekstinspringen2"/>
        <w:rPr>
          <w:rFonts w:ascii="Arial" w:hAnsi="Arial" w:cs="Arial"/>
          <w:sz w:val="22"/>
          <w:szCs w:val="22"/>
        </w:rPr>
      </w:pPr>
      <w:r w:rsidRPr="003D57F6">
        <w:rPr>
          <w:rFonts w:ascii="Arial" w:hAnsi="Arial" w:cs="Arial"/>
          <w:sz w:val="22"/>
          <w:szCs w:val="22"/>
        </w:rPr>
        <w:t>Verenigingen die deel uitmaken van de seniorenraad kunnen aanspraak maken op subsidies voor hun werking volgens een subsidiereglement goedgekeurd door de Raad van het OCMW van Kortenaken.</w:t>
      </w:r>
    </w:p>
    <w:p w14:paraId="53F600AE" w14:textId="77777777" w:rsidR="003D57F6" w:rsidRPr="003D57F6" w:rsidRDefault="003D57F6" w:rsidP="003D57F6">
      <w:pPr>
        <w:pStyle w:val="Plattetekstinspringen2"/>
        <w:rPr>
          <w:rFonts w:ascii="Arial" w:hAnsi="Arial" w:cs="Arial"/>
          <w:sz w:val="22"/>
          <w:szCs w:val="22"/>
        </w:rPr>
      </w:pPr>
    </w:p>
    <w:p w14:paraId="1F85003C" w14:textId="77777777" w:rsidR="003D57F6" w:rsidRPr="003D57F6" w:rsidRDefault="003D57F6" w:rsidP="003D57F6">
      <w:pPr>
        <w:pStyle w:val="Plattetekstinspringen2"/>
        <w:rPr>
          <w:rFonts w:ascii="Arial" w:hAnsi="Arial" w:cs="Arial"/>
          <w:sz w:val="22"/>
          <w:szCs w:val="22"/>
        </w:rPr>
      </w:pPr>
    </w:p>
    <w:p w14:paraId="4C66BC49" w14:textId="77777777" w:rsidR="003D57F6" w:rsidRPr="003D57F6" w:rsidRDefault="003D57F6" w:rsidP="003D57F6">
      <w:pPr>
        <w:pStyle w:val="Plattetekstinspringen2"/>
        <w:rPr>
          <w:rFonts w:ascii="Arial" w:hAnsi="Arial" w:cs="Arial"/>
          <w:sz w:val="22"/>
          <w:szCs w:val="22"/>
        </w:rPr>
      </w:pPr>
    </w:p>
    <w:p w14:paraId="1C522918" w14:textId="77777777" w:rsidR="003D57F6" w:rsidRPr="003D57F6" w:rsidRDefault="003D57F6" w:rsidP="003D57F6">
      <w:pPr>
        <w:pStyle w:val="Plattetekstinspringen2"/>
        <w:rPr>
          <w:rFonts w:ascii="Arial" w:hAnsi="Arial" w:cs="Arial"/>
          <w:sz w:val="22"/>
          <w:szCs w:val="22"/>
        </w:rPr>
      </w:pPr>
    </w:p>
    <w:p w14:paraId="16FF38C4" w14:textId="77777777" w:rsidR="003D57F6" w:rsidRPr="003D57F6" w:rsidRDefault="003D57F6" w:rsidP="003D57F6">
      <w:pPr>
        <w:pStyle w:val="Plattetekstinspringen2"/>
        <w:rPr>
          <w:rFonts w:ascii="Arial" w:hAnsi="Arial" w:cs="Arial"/>
          <w:sz w:val="22"/>
          <w:szCs w:val="22"/>
        </w:rPr>
      </w:pPr>
    </w:p>
    <w:p w14:paraId="58316FC6" w14:textId="77777777" w:rsidR="003D57F6" w:rsidRPr="003D57F6" w:rsidRDefault="003D57F6" w:rsidP="003D57F6">
      <w:pPr>
        <w:pStyle w:val="Plattetekstinspringen2"/>
        <w:rPr>
          <w:rFonts w:ascii="Arial" w:hAnsi="Arial" w:cs="Arial"/>
          <w:sz w:val="22"/>
          <w:szCs w:val="22"/>
        </w:rPr>
      </w:pPr>
      <w:r w:rsidRPr="003D57F6">
        <w:rPr>
          <w:rFonts w:ascii="Arial" w:hAnsi="Arial" w:cs="Arial"/>
          <w:sz w:val="22"/>
          <w:szCs w:val="22"/>
        </w:rPr>
        <w:t xml:space="preserve">Aldus goedgekeurd door de algemene vergadering van de seniorenraad op </w:t>
      </w:r>
      <w:r w:rsidR="00946EA9">
        <w:rPr>
          <w:rFonts w:ascii="Arial" w:hAnsi="Arial" w:cs="Arial"/>
          <w:sz w:val="22"/>
          <w:szCs w:val="22"/>
        </w:rPr>
        <w:t>…………</w:t>
      </w:r>
    </w:p>
    <w:p w14:paraId="7B99DE16" w14:textId="77777777" w:rsidR="003D57F6" w:rsidRPr="003D57F6" w:rsidRDefault="003D57F6" w:rsidP="003D57F6">
      <w:pPr>
        <w:pStyle w:val="Plattetekstinspringen2"/>
        <w:rPr>
          <w:rFonts w:ascii="Arial" w:hAnsi="Arial" w:cs="Arial"/>
          <w:sz w:val="22"/>
          <w:szCs w:val="22"/>
        </w:rPr>
      </w:pPr>
    </w:p>
    <w:p w14:paraId="58E9E60E" w14:textId="77777777" w:rsidR="003D57F6" w:rsidRPr="003D57F6" w:rsidRDefault="003D57F6" w:rsidP="003D57F6">
      <w:pPr>
        <w:rPr>
          <w:rFonts w:ascii="Arial" w:hAnsi="Arial" w:cs="Arial"/>
          <w:sz w:val="22"/>
          <w:szCs w:val="22"/>
        </w:rPr>
      </w:pPr>
    </w:p>
    <w:p w14:paraId="202B8EDD" w14:textId="77777777" w:rsidR="004A234E" w:rsidRPr="003D57F6" w:rsidRDefault="004A234E">
      <w:pPr>
        <w:rPr>
          <w:rFonts w:ascii="Arial" w:hAnsi="Arial" w:cs="Arial"/>
          <w:sz w:val="22"/>
          <w:szCs w:val="22"/>
        </w:rPr>
      </w:pPr>
    </w:p>
    <w:sectPr w:rsidR="004A234E" w:rsidRPr="003D57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harlemagne">
    <w:altName w:val="Cambri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5F4B"/>
    <w:multiLevelType w:val="hybridMultilevel"/>
    <w:tmpl w:val="2C24BD74"/>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055F2A"/>
    <w:multiLevelType w:val="hybridMultilevel"/>
    <w:tmpl w:val="BA2E1EE2"/>
    <w:lvl w:ilvl="0" w:tplc="0066B0BC">
      <w:numFmt w:val="bullet"/>
      <w:lvlText w:val="-"/>
      <w:lvlJc w:val="left"/>
      <w:pPr>
        <w:ind w:left="1080" w:hanging="360"/>
      </w:pPr>
      <w:rPr>
        <w:rFonts w:ascii="Tahoma" w:eastAsia="Calibri" w:hAnsi="Tahoma" w:cs="Tahoma" w:hint="default"/>
        <w:color w:val="00B050"/>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2" w15:restartNumberingAfterBreak="0">
    <w:nsid w:val="287556F1"/>
    <w:multiLevelType w:val="hybridMultilevel"/>
    <w:tmpl w:val="E3BE91A0"/>
    <w:lvl w:ilvl="0" w:tplc="FFFFFFFF">
      <w:start w:val="1"/>
      <w:numFmt w:val="decimal"/>
      <w:lvlText w:val="%1."/>
      <w:lvlJc w:val="left"/>
      <w:pPr>
        <w:tabs>
          <w:tab w:val="num" w:pos="1778"/>
        </w:tabs>
        <w:ind w:left="1778" w:hanging="360"/>
      </w:pPr>
      <w:rPr>
        <w:rFonts w:hint="default"/>
      </w:rPr>
    </w:lvl>
    <w:lvl w:ilvl="1" w:tplc="FFFFFFFF">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3" w15:restartNumberingAfterBreak="0">
    <w:nsid w:val="39CC7D36"/>
    <w:multiLevelType w:val="hybridMultilevel"/>
    <w:tmpl w:val="CC78AC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9DB449E"/>
    <w:multiLevelType w:val="hybridMultilevel"/>
    <w:tmpl w:val="430ED24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3AC97476"/>
    <w:multiLevelType w:val="hybridMultilevel"/>
    <w:tmpl w:val="E3BE91A0"/>
    <w:lvl w:ilvl="0" w:tplc="FFFFFFFF">
      <w:start w:val="1"/>
      <w:numFmt w:val="decimal"/>
      <w:lvlText w:val="%1."/>
      <w:lvlJc w:val="left"/>
      <w:pPr>
        <w:tabs>
          <w:tab w:val="num" w:pos="1778"/>
        </w:tabs>
        <w:ind w:left="1778" w:hanging="360"/>
      </w:pPr>
      <w:rPr>
        <w:rFonts w:hint="default"/>
      </w:rPr>
    </w:lvl>
    <w:lvl w:ilvl="1" w:tplc="FFFFFFFF">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6" w15:restartNumberingAfterBreak="0">
    <w:nsid w:val="3DD2579C"/>
    <w:multiLevelType w:val="hybridMultilevel"/>
    <w:tmpl w:val="CF52162C"/>
    <w:lvl w:ilvl="0" w:tplc="CBAC2C8E">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43D7E95"/>
    <w:multiLevelType w:val="hybridMultilevel"/>
    <w:tmpl w:val="C4C2FD2E"/>
    <w:lvl w:ilvl="0" w:tplc="CBAC2C8E">
      <w:start w:val="1"/>
      <w:numFmt w:val="upperRoman"/>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F9225A0"/>
    <w:multiLevelType w:val="hybridMultilevel"/>
    <w:tmpl w:val="2FFE7F2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67672C69"/>
    <w:multiLevelType w:val="hybridMultilevel"/>
    <w:tmpl w:val="FF54CE96"/>
    <w:lvl w:ilvl="0" w:tplc="FFFFFFFF">
      <w:start w:val="1"/>
      <w:numFmt w:val="bullet"/>
      <w:lvlText w:val=""/>
      <w:lvlJc w:val="left"/>
      <w:pPr>
        <w:tabs>
          <w:tab w:val="num" w:pos="1425"/>
        </w:tabs>
        <w:ind w:left="1425" w:hanging="360"/>
      </w:pPr>
      <w:rPr>
        <w:rFonts w:ascii="Symbol" w:hAnsi="Symbol" w:hint="default"/>
      </w:rPr>
    </w:lvl>
    <w:lvl w:ilvl="1" w:tplc="FFFFFFFF">
      <w:start w:val="1"/>
      <w:numFmt w:val="lowerLetter"/>
      <w:lvlText w:val="%2."/>
      <w:lvlJc w:val="left"/>
      <w:pPr>
        <w:tabs>
          <w:tab w:val="num" w:pos="2145"/>
        </w:tabs>
        <w:ind w:left="2145" w:hanging="360"/>
      </w:p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abstractNum w:abstractNumId="10" w15:restartNumberingAfterBreak="0">
    <w:nsid w:val="69605EFF"/>
    <w:multiLevelType w:val="hybridMultilevel"/>
    <w:tmpl w:val="1E82D30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A6903A0"/>
    <w:multiLevelType w:val="hybridMultilevel"/>
    <w:tmpl w:val="FD3A591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E492729"/>
    <w:multiLevelType w:val="hybridMultilevel"/>
    <w:tmpl w:val="E3BE91A0"/>
    <w:lvl w:ilvl="0" w:tplc="FFFFFFFF">
      <w:start w:val="1"/>
      <w:numFmt w:val="decimal"/>
      <w:lvlText w:val="%1."/>
      <w:lvlJc w:val="left"/>
      <w:pPr>
        <w:tabs>
          <w:tab w:val="num" w:pos="1778"/>
        </w:tabs>
        <w:ind w:left="1778" w:hanging="360"/>
      </w:pPr>
      <w:rPr>
        <w:rFonts w:hint="default"/>
      </w:rPr>
    </w:lvl>
    <w:lvl w:ilvl="1" w:tplc="FFFFFFFF">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13" w15:restartNumberingAfterBreak="0">
    <w:nsid w:val="732238B8"/>
    <w:multiLevelType w:val="hybridMultilevel"/>
    <w:tmpl w:val="69EE444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BF77EFA"/>
    <w:multiLevelType w:val="hybridMultilevel"/>
    <w:tmpl w:val="3CA4CCA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DC24B7B"/>
    <w:multiLevelType w:val="hybridMultilevel"/>
    <w:tmpl w:val="0B2AC608"/>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hAnsi="Times New Roman" w:cs="Times New Roman" w:hint="default"/>
        <w:sz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011103669">
    <w:abstractNumId w:val="14"/>
  </w:num>
  <w:num w:numId="2" w16cid:durableId="913858221">
    <w:abstractNumId w:val="11"/>
  </w:num>
  <w:num w:numId="3" w16cid:durableId="1685548393">
    <w:abstractNumId w:val="9"/>
  </w:num>
  <w:num w:numId="4" w16cid:durableId="266472359">
    <w:abstractNumId w:val="12"/>
  </w:num>
  <w:num w:numId="5" w16cid:durableId="1808038932">
    <w:abstractNumId w:val="15"/>
  </w:num>
  <w:num w:numId="6" w16cid:durableId="1550847141">
    <w:abstractNumId w:val="4"/>
  </w:num>
  <w:num w:numId="7" w16cid:durableId="1646428109">
    <w:abstractNumId w:val="0"/>
  </w:num>
  <w:num w:numId="8" w16cid:durableId="333530001">
    <w:abstractNumId w:val="8"/>
  </w:num>
  <w:num w:numId="9" w16cid:durableId="732772637">
    <w:abstractNumId w:val="13"/>
  </w:num>
  <w:num w:numId="10" w16cid:durableId="740056483">
    <w:abstractNumId w:val="6"/>
  </w:num>
  <w:num w:numId="11" w16cid:durableId="1289969342">
    <w:abstractNumId w:val="3"/>
  </w:num>
  <w:num w:numId="12" w16cid:durableId="1476875181">
    <w:abstractNumId w:val="7"/>
  </w:num>
  <w:num w:numId="13" w16cid:durableId="903636460">
    <w:abstractNumId w:val="10"/>
  </w:num>
  <w:num w:numId="14" w16cid:durableId="11628147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6345044">
    <w:abstractNumId w:val="5"/>
  </w:num>
  <w:num w:numId="16" w16cid:durableId="767237108">
    <w:abstractNumId w:val="2"/>
  </w:num>
  <w:num w:numId="17" w16cid:durableId="266037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F6"/>
    <w:rsid w:val="000536BA"/>
    <w:rsid w:val="0008247B"/>
    <w:rsid w:val="0016066C"/>
    <w:rsid w:val="001E6A2D"/>
    <w:rsid w:val="002B249F"/>
    <w:rsid w:val="002B24DF"/>
    <w:rsid w:val="003D57F6"/>
    <w:rsid w:val="004A234E"/>
    <w:rsid w:val="00946EA9"/>
    <w:rsid w:val="0095781A"/>
    <w:rsid w:val="00B22A7C"/>
    <w:rsid w:val="00E93A6A"/>
    <w:rsid w:val="00EC0B76"/>
    <w:rsid w:val="00EC2723"/>
    <w:rsid w:val="00F71C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CC1E"/>
  <w15:docId w15:val="{6789B41F-6D03-4DDD-AB05-7A7E30B7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57F6"/>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next w:val="Standaard"/>
    <w:link w:val="Kop1Char"/>
    <w:qFormat/>
    <w:rsid w:val="003D57F6"/>
    <w:pPr>
      <w:keepNext/>
      <w:jc w:val="center"/>
      <w:outlineLvl w:val="0"/>
    </w:pPr>
    <w:rPr>
      <w:rFonts w:ascii="Charlemagne" w:hAnsi="Charlemagne"/>
      <w:b/>
      <w:bCs/>
      <w:sz w:val="40"/>
    </w:rPr>
  </w:style>
  <w:style w:type="paragraph" w:styleId="Kop2">
    <w:name w:val="heading 2"/>
    <w:basedOn w:val="Standaard"/>
    <w:next w:val="Standaard"/>
    <w:link w:val="Kop2Char"/>
    <w:qFormat/>
    <w:rsid w:val="003D57F6"/>
    <w:pPr>
      <w:keepNext/>
      <w:outlineLvl w:val="1"/>
    </w:pPr>
    <w:rPr>
      <w:b/>
      <w:bCs/>
      <w:i/>
      <w:iCs/>
    </w:rPr>
  </w:style>
  <w:style w:type="paragraph" w:styleId="Kop3">
    <w:name w:val="heading 3"/>
    <w:basedOn w:val="Standaard"/>
    <w:next w:val="Standaard"/>
    <w:link w:val="Kop3Char"/>
    <w:qFormat/>
    <w:rsid w:val="003D57F6"/>
    <w:pPr>
      <w:keepNext/>
      <w:outlineLvl w:val="2"/>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D57F6"/>
    <w:rPr>
      <w:rFonts w:ascii="Charlemagne" w:eastAsia="Times New Roman" w:hAnsi="Charlemagne" w:cs="Times New Roman"/>
      <w:b/>
      <w:bCs/>
      <w:sz w:val="40"/>
      <w:szCs w:val="24"/>
      <w:lang w:val="nl-NL" w:eastAsia="nl-NL"/>
    </w:rPr>
  </w:style>
  <w:style w:type="character" w:customStyle="1" w:styleId="Kop2Char">
    <w:name w:val="Kop 2 Char"/>
    <w:basedOn w:val="Standaardalinea-lettertype"/>
    <w:link w:val="Kop2"/>
    <w:rsid w:val="003D57F6"/>
    <w:rPr>
      <w:rFonts w:ascii="Times New Roman" w:eastAsia="Times New Roman" w:hAnsi="Times New Roman" w:cs="Times New Roman"/>
      <w:b/>
      <w:bCs/>
      <w:i/>
      <w:iCs/>
      <w:sz w:val="24"/>
      <w:szCs w:val="24"/>
      <w:lang w:val="nl-NL" w:eastAsia="nl-NL"/>
    </w:rPr>
  </w:style>
  <w:style w:type="character" w:customStyle="1" w:styleId="Kop3Char">
    <w:name w:val="Kop 3 Char"/>
    <w:basedOn w:val="Standaardalinea-lettertype"/>
    <w:link w:val="Kop3"/>
    <w:rsid w:val="003D57F6"/>
    <w:rPr>
      <w:rFonts w:ascii="Times New Roman" w:eastAsia="Times New Roman" w:hAnsi="Times New Roman" w:cs="Times New Roman"/>
      <w:b/>
      <w:bCs/>
      <w:sz w:val="24"/>
      <w:szCs w:val="24"/>
      <w:lang w:val="nl-NL" w:eastAsia="nl-NL"/>
    </w:rPr>
  </w:style>
  <w:style w:type="paragraph" w:styleId="Plattetekstinspringen2">
    <w:name w:val="Body Text Indent 2"/>
    <w:basedOn w:val="Standaard"/>
    <w:link w:val="Plattetekstinspringen2Char"/>
    <w:rsid w:val="003D57F6"/>
    <w:pPr>
      <w:ind w:left="360"/>
    </w:pPr>
  </w:style>
  <w:style w:type="character" w:customStyle="1" w:styleId="Plattetekstinspringen2Char">
    <w:name w:val="Platte tekst inspringen 2 Char"/>
    <w:basedOn w:val="Standaardalinea-lettertype"/>
    <w:link w:val="Plattetekstinspringen2"/>
    <w:rsid w:val="003D57F6"/>
    <w:rPr>
      <w:rFonts w:ascii="Times New Roman" w:eastAsia="Times New Roman" w:hAnsi="Times New Roman" w:cs="Times New Roman"/>
      <w:sz w:val="24"/>
      <w:szCs w:val="24"/>
      <w:lang w:val="nl-NL" w:eastAsia="nl-NL"/>
    </w:rPr>
  </w:style>
  <w:style w:type="paragraph" w:styleId="Ballontekst">
    <w:name w:val="Balloon Text"/>
    <w:basedOn w:val="Standaard"/>
    <w:link w:val="BallontekstChar"/>
    <w:uiPriority w:val="99"/>
    <w:semiHidden/>
    <w:unhideWhenUsed/>
    <w:rsid w:val="003D57F6"/>
    <w:rPr>
      <w:rFonts w:ascii="Tahoma" w:hAnsi="Tahoma" w:cs="Tahoma"/>
      <w:sz w:val="16"/>
      <w:szCs w:val="16"/>
    </w:rPr>
  </w:style>
  <w:style w:type="character" w:customStyle="1" w:styleId="BallontekstChar">
    <w:name w:val="Ballontekst Char"/>
    <w:basedOn w:val="Standaardalinea-lettertype"/>
    <w:link w:val="Ballontekst"/>
    <w:uiPriority w:val="99"/>
    <w:semiHidden/>
    <w:rsid w:val="003D57F6"/>
    <w:rPr>
      <w:rFonts w:ascii="Tahoma" w:eastAsia="Times New Roman" w:hAnsi="Tahoma" w:cs="Tahoma"/>
      <w:sz w:val="16"/>
      <w:szCs w:val="16"/>
      <w:lang w:val="nl-NL" w:eastAsia="nl-NL"/>
    </w:rPr>
  </w:style>
  <w:style w:type="paragraph" w:styleId="Lijstalinea">
    <w:name w:val="List Paragraph"/>
    <w:basedOn w:val="Standaard"/>
    <w:uiPriority w:val="34"/>
    <w:qFormat/>
    <w:rsid w:val="003D57F6"/>
    <w:pPr>
      <w:ind w:left="720"/>
      <w:contextualSpacing/>
    </w:pPr>
  </w:style>
  <w:style w:type="paragraph" w:customStyle="1" w:styleId="Default">
    <w:name w:val="Default"/>
    <w:rsid w:val="00F71C47"/>
    <w:pPr>
      <w:autoSpaceDE w:val="0"/>
      <w:autoSpaceDN w:val="0"/>
      <w:adjustRightInd w:val="0"/>
      <w:spacing w:after="0" w:line="240" w:lineRule="auto"/>
    </w:pPr>
    <w:rPr>
      <w:rFonts w:ascii="Trebuchet MS" w:eastAsia="Times New Roman" w:hAnsi="Trebuchet MS" w:cs="Trebuchet MS"/>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261901">
      <w:bodyDiv w:val="1"/>
      <w:marLeft w:val="0"/>
      <w:marRight w:val="0"/>
      <w:marTop w:val="0"/>
      <w:marBottom w:val="0"/>
      <w:divBdr>
        <w:top w:val="none" w:sz="0" w:space="0" w:color="auto"/>
        <w:left w:val="none" w:sz="0" w:space="0" w:color="auto"/>
        <w:bottom w:val="none" w:sz="0" w:space="0" w:color="auto"/>
        <w:right w:val="none" w:sz="0" w:space="0" w:color="auto"/>
      </w:divBdr>
    </w:div>
    <w:div w:id="527960300">
      <w:bodyDiv w:val="1"/>
      <w:marLeft w:val="0"/>
      <w:marRight w:val="0"/>
      <w:marTop w:val="0"/>
      <w:marBottom w:val="0"/>
      <w:divBdr>
        <w:top w:val="none" w:sz="0" w:space="0" w:color="auto"/>
        <w:left w:val="none" w:sz="0" w:space="0" w:color="auto"/>
        <w:bottom w:val="none" w:sz="0" w:space="0" w:color="auto"/>
        <w:right w:val="none" w:sz="0" w:space="0" w:color="auto"/>
      </w:divBdr>
    </w:div>
    <w:div w:id="639266660">
      <w:bodyDiv w:val="1"/>
      <w:marLeft w:val="0"/>
      <w:marRight w:val="0"/>
      <w:marTop w:val="0"/>
      <w:marBottom w:val="0"/>
      <w:divBdr>
        <w:top w:val="none" w:sz="0" w:space="0" w:color="auto"/>
        <w:left w:val="none" w:sz="0" w:space="0" w:color="auto"/>
        <w:bottom w:val="none" w:sz="0" w:space="0" w:color="auto"/>
        <w:right w:val="none" w:sz="0" w:space="0" w:color="auto"/>
      </w:divBdr>
    </w:div>
    <w:div w:id="1149515776">
      <w:bodyDiv w:val="1"/>
      <w:marLeft w:val="0"/>
      <w:marRight w:val="0"/>
      <w:marTop w:val="0"/>
      <w:marBottom w:val="0"/>
      <w:divBdr>
        <w:top w:val="none" w:sz="0" w:space="0" w:color="auto"/>
        <w:left w:val="none" w:sz="0" w:space="0" w:color="auto"/>
        <w:bottom w:val="none" w:sz="0" w:space="0" w:color="auto"/>
        <w:right w:val="none" w:sz="0" w:space="0" w:color="auto"/>
      </w:divBdr>
    </w:div>
    <w:div w:id="1754470592">
      <w:bodyDiv w:val="1"/>
      <w:marLeft w:val="0"/>
      <w:marRight w:val="0"/>
      <w:marTop w:val="0"/>
      <w:marBottom w:val="0"/>
      <w:divBdr>
        <w:top w:val="none" w:sz="0" w:space="0" w:color="auto"/>
        <w:left w:val="none" w:sz="0" w:space="0" w:color="auto"/>
        <w:bottom w:val="none" w:sz="0" w:space="0" w:color="auto"/>
        <w:right w:val="none" w:sz="0" w:space="0" w:color="auto"/>
      </w:divBdr>
    </w:div>
    <w:div w:id="2034574640">
      <w:bodyDiv w:val="1"/>
      <w:marLeft w:val="0"/>
      <w:marRight w:val="0"/>
      <w:marTop w:val="0"/>
      <w:marBottom w:val="0"/>
      <w:divBdr>
        <w:top w:val="none" w:sz="0" w:space="0" w:color="auto"/>
        <w:left w:val="none" w:sz="0" w:space="0" w:color="auto"/>
        <w:bottom w:val="none" w:sz="0" w:space="0" w:color="auto"/>
        <w:right w:val="none" w:sz="0" w:space="0" w:color="auto"/>
      </w:divBdr>
    </w:div>
    <w:div w:id="209886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6B236-DE5D-462B-BB3B-4F564D4F4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2795</Words>
  <Characters>15376</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OCMW Kortenaken</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Hayen</dc:creator>
  <cp:lastModifiedBy>Sander Frederix</cp:lastModifiedBy>
  <cp:revision>2</cp:revision>
  <dcterms:created xsi:type="dcterms:W3CDTF">2022-07-18T12:49:00Z</dcterms:created>
  <dcterms:modified xsi:type="dcterms:W3CDTF">2022-07-18T12:49:00Z</dcterms:modified>
</cp:coreProperties>
</file>